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35" w:rsidRPr="00992D8D" w:rsidRDefault="00A71935" w:rsidP="00A71935">
      <w:pPr>
        <w:tabs>
          <w:tab w:val="left" w:pos="360"/>
        </w:tabs>
        <w:spacing w:line="480" w:lineRule="auto"/>
        <w:ind w:left="1064" w:hanging="1244"/>
        <w:jc w:val="both"/>
      </w:pPr>
      <w:r w:rsidRPr="00992D8D">
        <w:t>TABELA 2 Resumo da análise de variância, médias e coeficientes de variação d</w:t>
      </w:r>
      <w:r>
        <w:t>as características agronômicas das</w:t>
      </w:r>
      <w:r w:rsidRPr="00992D8D">
        <w:t xml:space="preserve"> progênies</w:t>
      </w:r>
      <w:r>
        <w:t xml:space="preserve"> de</w:t>
      </w:r>
      <w:r w:rsidRPr="00992D8D">
        <w:t xml:space="preserve"> </w:t>
      </w:r>
      <w:r>
        <w:t>cafeeiro</w:t>
      </w:r>
      <w:r w:rsidRPr="00992D8D">
        <w:t xml:space="preserve">. </w:t>
      </w:r>
    </w:p>
    <w:tbl>
      <w:tblPr>
        <w:tblW w:w="0" w:type="auto"/>
        <w:tblLook w:val="01E0"/>
      </w:tblPr>
      <w:tblGrid>
        <w:gridCol w:w="1303"/>
        <w:gridCol w:w="764"/>
        <w:gridCol w:w="1188"/>
        <w:gridCol w:w="344"/>
        <w:gridCol w:w="829"/>
        <w:gridCol w:w="569"/>
        <w:gridCol w:w="438"/>
        <w:gridCol w:w="790"/>
        <w:gridCol w:w="308"/>
        <w:gridCol w:w="896"/>
        <w:gridCol w:w="124"/>
        <w:gridCol w:w="1167"/>
      </w:tblGrid>
      <w:tr w:rsidR="00A71935" w:rsidRPr="00083A07" w:rsidTr="008910D7"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Fontes de variação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GL</w:t>
            </w:r>
          </w:p>
        </w:tc>
        <w:tc>
          <w:tcPr>
            <w:tcW w:w="83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QUADRADO MÉDIO</w:t>
            </w:r>
          </w:p>
        </w:tc>
      </w:tr>
      <w:tr w:rsidR="00A71935" w:rsidRPr="00083A07" w:rsidTr="008910D7"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Prod.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Cereja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Verde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Passa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Seco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  <w:lang w:bidi="he-IL"/>
              </w:rPr>
              <w:t>Chocho</w:t>
            </w:r>
          </w:p>
        </w:tc>
      </w:tr>
      <w:tr w:rsidR="00A71935" w:rsidRPr="00083A07" w:rsidTr="008910D7">
        <w:tc>
          <w:tcPr>
            <w:tcW w:w="1548" w:type="dxa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Progênies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 xml:space="preserve">   195,19*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 xml:space="preserve">  985,96*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 xml:space="preserve">  4,03*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 xml:space="preserve">   8,14*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 xml:space="preserve">   3,62*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 xml:space="preserve">  4,85*</w:t>
            </w:r>
          </w:p>
        </w:tc>
      </w:tr>
      <w:tr w:rsidR="00A71935" w:rsidRPr="00083A07" w:rsidTr="008910D7">
        <w:tc>
          <w:tcPr>
            <w:tcW w:w="1548" w:type="dxa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Resíduo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52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25,47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250,56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0,63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2,23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0,60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0,95</w:t>
            </w:r>
          </w:p>
        </w:tc>
      </w:tr>
      <w:tr w:rsidR="00A71935" w:rsidRPr="00083A07" w:rsidTr="008910D7">
        <w:trPr>
          <w:trHeight w:val="152"/>
        </w:trPr>
        <w:tc>
          <w:tcPr>
            <w:tcW w:w="1548" w:type="dxa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Média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37,64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63,24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3,07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4,25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2,40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3,72</w:t>
            </w:r>
          </w:p>
        </w:tc>
      </w:tr>
      <w:tr w:rsidR="00A71935" w:rsidRPr="00083A07" w:rsidTr="008910D7">
        <w:trPr>
          <w:trHeight w:val="172"/>
        </w:trPr>
        <w:tc>
          <w:tcPr>
            <w:tcW w:w="1548" w:type="dxa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CV (%)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13,40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25,03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25,86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35,20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32,27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26,19</w:t>
            </w:r>
          </w:p>
        </w:tc>
      </w:tr>
      <w:tr w:rsidR="00A71935" w:rsidRPr="00083A07" w:rsidTr="008910D7"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Fontes de variação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GL</w:t>
            </w:r>
          </w:p>
        </w:tc>
        <w:tc>
          <w:tcPr>
            <w:tcW w:w="83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QUADRADO MÉDIO</w:t>
            </w:r>
          </w:p>
        </w:tc>
      </w:tr>
      <w:tr w:rsidR="00A71935" w:rsidRPr="00083A07" w:rsidTr="008910D7"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Chato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Moca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  <w:lang w:bidi="he-IL"/>
              </w:rPr>
              <w:t>Concha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16 e acima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10 moca</w:t>
            </w:r>
          </w:p>
        </w:tc>
      </w:tr>
      <w:tr w:rsidR="00A71935" w:rsidRPr="00083A07" w:rsidTr="008910D7">
        <w:tc>
          <w:tcPr>
            <w:tcW w:w="1548" w:type="dxa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Progênies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13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 xml:space="preserve">  339,25*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 xml:space="preserve"> 327,61*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0,24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 xml:space="preserve"> 776,68*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 xml:space="preserve"> 301,97*</w:t>
            </w:r>
          </w:p>
        </w:tc>
      </w:tr>
      <w:tr w:rsidR="00A71935" w:rsidRPr="00083A07" w:rsidTr="008910D7">
        <w:tc>
          <w:tcPr>
            <w:tcW w:w="1548" w:type="dxa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Resíduo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52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40,37</w:t>
            </w: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39,57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0,11</w:t>
            </w:r>
          </w:p>
        </w:tc>
        <w:tc>
          <w:tcPr>
            <w:tcW w:w="1507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65,95</w:t>
            </w:r>
          </w:p>
        </w:tc>
        <w:tc>
          <w:tcPr>
            <w:tcW w:w="1652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11,56</w:t>
            </w:r>
          </w:p>
        </w:tc>
      </w:tr>
      <w:tr w:rsidR="00A71935" w:rsidRPr="00083A07" w:rsidTr="008910D7">
        <w:tc>
          <w:tcPr>
            <w:tcW w:w="1548" w:type="dxa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Média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77,23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21,40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1,49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48,00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18,24</w:t>
            </w:r>
          </w:p>
        </w:tc>
      </w:tr>
      <w:tr w:rsidR="00A71935" w:rsidRPr="00083A07" w:rsidTr="008910D7">
        <w:trPr>
          <w:trHeight w:val="80"/>
        </w:trPr>
        <w:tc>
          <w:tcPr>
            <w:tcW w:w="1548" w:type="dxa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CV (%)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8,23</w:t>
            </w: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29,40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22,57</w:t>
            </w:r>
          </w:p>
        </w:tc>
        <w:tc>
          <w:tcPr>
            <w:tcW w:w="1507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16,92</w:t>
            </w:r>
          </w:p>
        </w:tc>
        <w:tc>
          <w:tcPr>
            <w:tcW w:w="1652" w:type="dxa"/>
            <w:gridSpan w:val="2"/>
            <w:tcBorders>
              <w:bottom w:val="single" w:sz="4" w:space="0" w:color="auto"/>
            </w:tcBorders>
          </w:tcPr>
          <w:p w:rsidR="00A71935" w:rsidRPr="00083A07" w:rsidRDefault="00A71935" w:rsidP="008910D7">
            <w:pPr>
              <w:jc w:val="center"/>
              <w:rPr>
                <w:sz w:val="22"/>
                <w:szCs w:val="22"/>
              </w:rPr>
            </w:pPr>
            <w:r w:rsidRPr="00083A07">
              <w:rPr>
                <w:sz w:val="22"/>
                <w:szCs w:val="22"/>
              </w:rPr>
              <w:t>18,65</w:t>
            </w:r>
          </w:p>
        </w:tc>
      </w:tr>
    </w:tbl>
    <w:p w:rsidR="00A71935" w:rsidRDefault="00A71935" w:rsidP="00A71935">
      <w:pPr>
        <w:tabs>
          <w:tab w:val="left" w:pos="360"/>
        </w:tabs>
        <w:jc w:val="both"/>
        <w:rPr>
          <w:sz w:val="20"/>
          <w:szCs w:val="20"/>
        </w:rPr>
      </w:pPr>
      <w:r w:rsidRPr="00F60222">
        <w:rPr>
          <w:bCs/>
          <w:sz w:val="20"/>
          <w:szCs w:val="20"/>
        </w:rPr>
        <w:t>* Significativo, a 1% de probabilidade pelo teste F</w:t>
      </w:r>
      <w:r w:rsidRPr="00992D8D">
        <w:rPr>
          <w:sz w:val="20"/>
          <w:szCs w:val="20"/>
        </w:rPr>
        <w:t>.</w:t>
      </w:r>
    </w:p>
    <w:p w:rsidR="00F21D5F" w:rsidRDefault="00A71935"/>
    <w:sectPr w:rsidR="00F21D5F" w:rsidSect="00AC1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1935"/>
    <w:rsid w:val="000C2F91"/>
    <w:rsid w:val="00A71935"/>
    <w:rsid w:val="00AC12FF"/>
    <w:rsid w:val="00DD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93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2011-12-21T18:16:00Z</dcterms:created>
  <dcterms:modified xsi:type="dcterms:W3CDTF">2011-12-21T18:16:00Z</dcterms:modified>
</cp:coreProperties>
</file>