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</w:p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  <w:hyperlink r:id="rId4" w:history="1">
        <w:r w:rsidRPr="00EF1674">
          <w:rPr>
            <w:rFonts w:ascii="Segoe UI" w:eastAsia="Times New Roman" w:hAnsi="Segoe UI" w:cs="Segoe UI"/>
            <w:b/>
            <w:bCs/>
            <w:color w:val="0000FF"/>
            <w:sz w:val="16"/>
            <w:lang w:eastAsia="pt-BR"/>
          </w:rPr>
          <w:t>eduardo.mendonca@ufes.br </w:t>
        </w:r>
        <w:r w:rsidRPr="00EF1674">
          <w:rPr>
            <w:rFonts w:ascii="Segoe UI" w:eastAsia="Times New Roman" w:hAnsi="Segoe UI" w:cs="Segoe UI"/>
            <w:color w:val="0000FF"/>
            <w:sz w:val="16"/>
            <w:lang w:eastAsia="pt-BR"/>
          </w:rPr>
          <w:t>&lt;esmjplia@gmail.com&gt;</w:t>
        </w:r>
      </w:hyperlink>
    </w:p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999999"/>
          <w:sz w:val="16"/>
          <w:szCs w:val="16"/>
          <w:lang w:eastAsia="pt-BR"/>
        </w:rPr>
      </w:pPr>
      <w:r w:rsidRPr="00EF1674">
        <w:rPr>
          <w:rFonts w:ascii="Segoe UI" w:eastAsia="Times New Roman" w:hAnsi="Segoe UI" w:cs="Segoe UI"/>
          <w:color w:val="999999"/>
          <w:sz w:val="16"/>
          <w:lang w:eastAsia="pt-BR"/>
        </w:rPr>
        <w:t>Para</w:t>
      </w:r>
    </w:p>
    <w:p w:rsidR="00EF1674" w:rsidRPr="00EF1674" w:rsidRDefault="00EF1674" w:rsidP="00EF1674">
      <w:pPr>
        <w:spacing w:line="240" w:lineRule="auto"/>
        <w:jc w:val="left"/>
        <w:textAlignment w:val="top"/>
        <w:rPr>
          <w:rFonts w:ascii="Segoe UI" w:eastAsia="Times New Roman" w:hAnsi="Segoe UI" w:cs="Segoe UI"/>
          <w:color w:val="999999"/>
          <w:sz w:val="16"/>
          <w:szCs w:val="16"/>
          <w:lang w:eastAsia="pt-BR"/>
        </w:rPr>
      </w:pPr>
      <w:hyperlink r:id="rId5" w:history="1">
        <w:r w:rsidRPr="00EF1674">
          <w:rPr>
            <w:rFonts w:ascii="Segoe UI" w:eastAsia="Times New Roman" w:hAnsi="Segoe UI" w:cs="Segoe UI"/>
            <w:color w:val="0000FF"/>
            <w:sz w:val="16"/>
            <w:lang w:eastAsia="pt-BR"/>
          </w:rPr>
          <w:t>Gabriel</w:t>
        </w:r>
      </w:hyperlink>
    </w:p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999999"/>
          <w:sz w:val="16"/>
          <w:szCs w:val="16"/>
          <w:lang w:eastAsia="pt-BR"/>
        </w:rPr>
      </w:pPr>
      <w:r w:rsidRPr="00EF1674">
        <w:rPr>
          <w:rFonts w:ascii="Segoe UI" w:eastAsia="Times New Roman" w:hAnsi="Segoe UI" w:cs="Segoe UI"/>
          <w:color w:val="999999"/>
          <w:sz w:val="16"/>
          <w:lang w:eastAsia="pt-BR"/>
        </w:rPr>
        <w:t xml:space="preserve">Mai 10 em </w:t>
      </w:r>
      <w:proofErr w:type="gramStart"/>
      <w:r w:rsidRPr="00EF1674">
        <w:rPr>
          <w:rFonts w:ascii="Segoe UI" w:eastAsia="Times New Roman" w:hAnsi="Segoe UI" w:cs="Segoe UI"/>
          <w:color w:val="999999"/>
          <w:sz w:val="16"/>
          <w:lang w:eastAsia="pt-BR"/>
        </w:rPr>
        <w:t>10:53</w:t>
      </w:r>
      <w:proofErr w:type="gramEnd"/>
      <w:r w:rsidRPr="00EF1674">
        <w:rPr>
          <w:rFonts w:ascii="Segoe UI" w:eastAsia="Times New Roman" w:hAnsi="Segoe UI" w:cs="Segoe UI"/>
          <w:color w:val="999999"/>
          <w:sz w:val="16"/>
          <w:lang w:eastAsia="pt-BR"/>
        </w:rPr>
        <w:t> </w:t>
      </w:r>
      <w:r w:rsidRPr="00EF1674">
        <w:rPr>
          <w:rFonts w:ascii="Segoe UI" w:eastAsia="Times New Roman" w:hAnsi="Segoe UI" w:cs="Segoe UI"/>
          <w:color w:val="999999"/>
          <w:sz w:val="14"/>
          <w:lang w:eastAsia="pt-BR"/>
        </w:rPr>
        <w:t>AM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t>Eu, Eduardo de Sá Mendonça, concordo co a submissão do artigo intitulado</w:t>
      </w:r>
      <w:proofErr w:type="gramStart"/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t xml:space="preserve">  </w:t>
      </w:r>
      <w:proofErr w:type="gramEnd"/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t> </w:t>
      </w:r>
      <w:r w:rsidRPr="00EF167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Título do Artigo: NUTRIENT RELEASE FROM GREEN MANURE IN CONSORTIUM WITH </w:t>
      </w:r>
      <w:r w:rsidRPr="00EF1674">
        <w:rPr>
          <w:rFonts w:ascii="Segoe UI" w:eastAsia="Times New Roman" w:hAnsi="Segoe UI" w:cs="Segoe UI"/>
          <w:b/>
          <w:bCs/>
          <w:caps/>
          <w:color w:val="000000"/>
          <w:sz w:val="24"/>
          <w:szCs w:val="24"/>
          <w:lang w:eastAsia="pt-BR"/>
        </w:rPr>
        <w:t>COFFEE</w:t>
      </w:r>
      <w:r w:rsidRPr="00EF167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 CULTIVATED UNDER DIFFERENT SUN-EXPOSED FACES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t xml:space="preserve">,e com seu conteúdo, para publicação na revista </w:t>
      </w:r>
      <w:proofErr w:type="spellStart"/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t>Coffee</w:t>
      </w:r>
      <w:proofErr w:type="spellEnd"/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t xml:space="preserve"> </w:t>
      </w:r>
      <w:proofErr w:type="spellStart"/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t>Science</w:t>
      </w:r>
      <w:proofErr w:type="spellEnd"/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t>.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</w:pPr>
      <w:proofErr w:type="spellStart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Att</w:t>
      </w:r>
      <w:proofErr w:type="spellEnd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,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</w:pP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</w:pP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 xml:space="preserve">Eduardo </w:t>
      </w:r>
      <w:proofErr w:type="spellStart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Mendonça</w:t>
      </w:r>
      <w:proofErr w:type="spellEnd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 w:type="textWrapping" w:clear="all"/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</w:pP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</w:pP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--</w:t>
      </w:r>
      <w:r w:rsidRPr="00EF1674">
        <w:rPr>
          <w:rFonts w:ascii="Segoe UI" w:eastAsia="Times New Roman" w:hAnsi="Segoe UI" w:cs="Segoe UI"/>
          <w:color w:val="000000"/>
          <w:sz w:val="16"/>
          <w:lang w:val="en-US" w:eastAsia="pt-BR"/>
        </w:rPr>
        <w:t> 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</w:pP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___________________________________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  <w:t xml:space="preserve">Eduardo de </w:t>
      </w:r>
      <w:proofErr w:type="spellStart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Sá</w:t>
      </w:r>
      <w:proofErr w:type="spellEnd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 xml:space="preserve"> </w:t>
      </w:r>
      <w:proofErr w:type="spellStart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Mendonça</w:t>
      </w:r>
      <w:proofErr w:type="spellEnd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  <w:t xml:space="preserve">Professor Titular - Federal University of </w:t>
      </w:r>
      <w:proofErr w:type="spellStart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Espirito</w:t>
      </w:r>
      <w:proofErr w:type="spellEnd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 xml:space="preserve"> Santo, Agriculture Science Center, Plant Production Department, 29500-000, </w:t>
      </w:r>
      <w:proofErr w:type="spellStart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Alegre</w:t>
      </w:r>
      <w:proofErr w:type="spellEnd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 xml:space="preserve"> - ES - Brazil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  <w:t>Research areas: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  <w:t>Soil Organic Matter Dynamic in Tropical Ecosystems;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  <w:t>Use of Organic Residues in Agriculture;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  <w:t>Methods of Organic Matter Studies in Tropical Ecosystems; Dynamic and</w:t>
      </w:r>
      <w:r w:rsidRPr="00EF1674">
        <w:rPr>
          <w:rFonts w:ascii="Segoe UI" w:eastAsia="Times New Roman" w:hAnsi="Segoe UI" w:cs="Segoe UI"/>
          <w:color w:val="000000"/>
          <w:sz w:val="16"/>
          <w:lang w:val="en-US" w:eastAsia="pt-BR"/>
        </w:rPr>
        <w:t> 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  <w:t xml:space="preserve">Modeling of Nutrients in Organic Agriculture and </w:t>
      </w:r>
      <w:proofErr w:type="spellStart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Agroecological</w:t>
      </w:r>
      <w:proofErr w:type="spellEnd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 xml:space="preserve"> Ecosystems.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  <w:t>Emails:</w:t>
      </w:r>
      <w:r w:rsidRPr="00EF1674">
        <w:rPr>
          <w:rFonts w:ascii="Segoe UI" w:eastAsia="Times New Roman" w:hAnsi="Segoe UI" w:cs="Segoe UI"/>
          <w:color w:val="000000"/>
          <w:sz w:val="16"/>
          <w:lang w:val="en-US" w:eastAsia="pt-BR"/>
        </w:rPr>
        <w:t> </w:t>
      </w:r>
      <w:hyperlink r:id="rId6" w:tgtFrame="_blank" w:history="1">
        <w:r w:rsidRPr="00EF1674">
          <w:rPr>
            <w:rFonts w:ascii="Segoe UI" w:eastAsia="Times New Roman" w:hAnsi="Segoe UI" w:cs="Segoe UI"/>
            <w:color w:val="196AD4"/>
            <w:sz w:val="16"/>
            <w:u w:val="single"/>
            <w:lang w:val="en-US" w:eastAsia="pt-BR"/>
          </w:rPr>
          <w:t>eduardo.mendonca@ufes.br</w:t>
        </w:r>
      </w:hyperlink>
      <w:r w:rsidRPr="00EF1674">
        <w:rPr>
          <w:rFonts w:ascii="Segoe UI" w:eastAsia="Times New Roman" w:hAnsi="Segoe UI" w:cs="Segoe UI"/>
          <w:color w:val="000000"/>
          <w:sz w:val="16"/>
          <w:lang w:val="en-US" w:eastAsia="pt-BR"/>
        </w:rPr>
        <w:t> 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* </w:t>
      </w:r>
      <w:hyperlink r:id="rId7" w:tgtFrame="_blank" w:history="1">
        <w:r w:rsidRPr="00EF1674">
          <w:rPr>
            <w:rFonts w:ascii="Segoe UI" w:eastAsia="Times New Roman" w:hAnsi="Segoe UI" w:cs="Segoe UI"/>
            <w:color w:val="196AD4"/>
            <w:sz w:val="16"/>
            <w:u w:val="single"/>
            <w:lang w:val="en-US" w:eastAsia="pt-BR"/>
          </w:rPr>
          <w:t>esmjplia@gmail.com</w:t>
        </w:r>
      </w:hyperlink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  <w:t>Tel</w:t>
      </w:r>
      <w:proofErr w:type="gramStart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>:28</w:t>
      </w:r>
      <w:proofErr w:type="gramEnd"/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t xml:space="preserve"> - 35528993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val="en-US" w:eastAsia="pt-BR"/>
        </w:rPr>
        <w:br/>
      </w:r>
      <w:hyperlink r:id="rId8" w:tgtFrame="_blank" w:history="1">
        <w:r w:rsidRPr="00EF1674">
          <w:rPr>
            <w:rFonts w:ascii="Segoe UI" w:eastAsia="Times New Roman" w:hAnsi="Segoe UI" w:cs="Segoe UI"/>
            <w:color w:val="196AD4"/>
            <w:sz w:val="16"/>
            <w:u w:val="single"/>
            <w:lang w:val="en-US" w:eastAsia="pt-BR"/>
          </w:rPr>
          <w:t>http://lattes.cnpq.br/4735276653354808</w:t>
        </w:r>
      </w:hyperlink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val="en-US"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val="en-US"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val="en-US"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val="en-US"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val="en-US"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val="en-US"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val="en-US" w:eastAsia="pt-BR"/>
        </w:rPr>
      </w:pPr>
    </w:p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hyperlink r:id="rId9" w:history="1">
        <w:r w:rsidRPr="00EF1674">
          <w:rPr>
            <w:rFonts w:ascii="Segoe UI" w:eastAsia="Times New Roman" w:hAnsi="Segoe UI" w:cs="Segoe UI"/>
            <w:b/>
            <w:bCs/>
            <w:color w:val="0000FF"/>
            <w:sz w:val="14"/>
            <w:lang w:eastAsia="pt-BR"/>
          </w:rPr>
          <w:t>Waldenia de Melo Moura </w:t>
        </w:r>
        <w:r w:rsidRPr="00EF1674">
          <w:rPr>
            <w:rFonts w:ascii="Segoe UI" w:eastAsia="Times New Roman" w:hAnsi="Segoe UI" w:cs="Segoe UI"/>
            <w:color w:val="0000FF"/>
            <w:sz w:val="14"/>
            <w:lang w:eastAsia="pt-BR"/>
          </w:rPr>
          <w:t>&lt;walmelomoura@gmail.com&gt;</w:t>
        </w:r>
      </w:hyperlink>
    </w:p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999999"/>
          <w:sz w:val="14"/>
          <w:szCs w:val="14"/>
          <w:lang w:eastAsia="pt-BR"/>
        </w:rPr>
      </w:pPr>
      <w:r w:rsidRPr="00EF1674">
        <w:rPr>
          <w:rFonts w:ascii="Segoe UI" w:eastAsia="Times New Roman" w:hAnsi="Segoe UI" w:cs="Segoe UI"/>
          <w:color w:val="999999"/>
          <w:sz w:val="14"/>
          <w:lang w:eastAsia="pt-BR"/>
        </w:rPr>
        <w:t>Para</w:t>
      </w:r>
    </w:p>
    <w:p w:rsidR="00EF1674" w:rsidRPr="00EF1674" w:rsidRDefault="00EF1674" w:rsidP="00EF1674">
      <w:pPr>
        <w:spacing w:line="240" w:lineRule="auto"/>
        <w:jc w:val="left"/>
        <w:textAlignment w:val="top"/>
        <w:rPr>
          <w:rFonts w:ascii="Segoe UI" w:eastAsia="Times New Roman" w:hAnsi="Segoe UI" w:cs="Segoe UI"/>
          <w:color w:val="999999"/>
          <w:sz w:val="14"/>
          <w:szCs w:val="14"/>
          <w:lang w:eastAsia="pt-BR"/>
        </w:rPr>
      </w:pPr>
      <w:hyperlink r:id="rId10" w:history="1">
        <w:r w:rsidRPr="00EF1674">
          <w:rPr>
            <w:rFonts w:ascii="Segoe UI" w:eastAsia="Times New Roman" w:hAnsi="Segoe UI" w:cs="Segoe UI"/>
            <w:color w:val="0000FF"/>
            <w:sz w:val="14"/>
            <w:lang w:eastAsia="pt-BR"/>
          </w:rPr>
          <w:t>Gabriel Pinto Guimarães</w:t>
        </w:r>
      </w:hyperlink>
    </w:p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999999"/>
          <w:sz w:val="14"/>
          <w:szCs w:val="14"/>
          <w:lang w:eastAsia="pt-BR"/>
        </w:rPr>
      </w:pPr>
      <w:r w:rsidRPr="00EF1674">
        <w:rPr>
          <w:rFonts w:ascii="Segoe UI" w:eastAsia="Times New Roman" w:hAnsi="Segoe UI" w:cs="Segoe UI"/>
          <w:color w:val="999999"/>
          <w:sz w:val="14"/>
          <w:lang w:eastAsia="pt-BR"/>
        </w:rPr>
        <w:t xml:space="preserve">Mai 10 em </w:t>
      </w:r>
      <w:proofErr w:type="gramStart"/>
      <w:r w:rsidRPr="00EF1674">
        <w:rPr>
          <w:rFonts w:ascii="Segoe UI" w:eastAsia="Times New Roman" w:hAnsi="Segoe UI" w:cs="Segoe UI"/>
          <w:color w:val="999999"/>
          <w:sz w:val="14"/>
          <w:lang w:eastAsia="pt-BR"/>
        </w:rPr>
        <w:t>11:57</w:t>
      </w:r>
      <w:proofErr w:type="gramEnd"/>
      <w:r w:rsidRPr="00EF1674">
        <w:rPr>
          <w:rFonts w:ascii="Segoe UI" w:eastAsia="Times New Roman" w:hAnsi="Segoe UI" w:cs="Segoe UI"/>
          <w:color w:val="999999"/>
          <w:sz w:val="14"/>
          <w:lang w:eastAsia="pt-BR"/>
        </w:rPr>
        <w:t> </w:t>
      </w:r>
      <w:r w:rsidRPr="00EF1674">
        <w:rPr>
          <w:rFonts w:ascii="Segoe UI" w:eastAsia="Times New Roman" w:hAnsi="Segoe UI" w:cs="Segoe UI"/>
          <w:color w:val="999999"/>
          <w:sz w:val="13"/>
          <w:lang w:eastAsia="pt-BR"/>
        </w:rPr>
        <w:t>AM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Verdana" w:eastAsia="Times New Roman" w:hAnsi="Verdana" w:cs="Segoe UI"/>
          <w:color w:val="111111"/>
          <w:sz w:val="15"/>
          <w:szCs w:val="15"/>
          <w:lang w:eastAsia="pt-BR"/>
        </w:rPr>
        <w:t>Prezados senhores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Verdana" w:eastAsia="Times New Roman" w:hAnsi="Verdana" w:cs="Segoe UI"/>
          <w:color w:val="111111"/>
          <w:sz w:val="15"/>
          <w:szCs w:val="15"/>
          <w:lang w:eastAsia="pt-BR"/>
        </w:rPr>
        <w:br/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Verdana" w:eastAsia="Times New Roman" w:hAnsi="Verdana" w:cs="Segoe UI"/>
          <w:color w:val="111111"/>
          <w:sz w:val="15"/>
          <w:szCs w:val="15"/>
          <w:lang w:eastAsia="pt-BR"/>
        </w:rPr>
        <w:t xml:space="preserve">“Eu, </w:t>
      </w:r>
      <w:proofErr w:type="spellStart"/>
      <w:r w:rsidRPr="00EF1674">
        <w:rPr>
          <w:rFonts w:ascii="Verdana" w:eastAsia="Times New Roman" w:hAnsi="Verdana" w:cs="Segoe UI"/>
          <w:color w:val="111111"/>
          <w:sz w:val="15"/>
          <w:szCs w:val="15"/>
          <w:lang w:eastAsia="pt-BR"/>
        </w:rPr>
        <w:t>Waldênia</w:t>
      </w:r>
      <w:proofErr w:type="spellEnd"/>
      <w:r w:rsidRPr="00EF1674">
        <w:rPr>
          <w:rFonts w:ascii="Verdana" w:eastAsia="Times New Roman" w:hAnsi="Verdana" w:cs="Segoe UI"/>
          <w:color w:val="111111"/>
          <w:sz w:val="15"/>
          <w:szCs w:val="15"/>
          <w:lang w:eastAsia="pt-BR"/>
        </w:rPr>
        <w:t xml:space="preserve"> de Melo Moura, concordo com a submissão do artigo intitulado “</w:t>
      </w:r>
      <w:r w:rsidRPr="00EF167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NUTRIENT RELEASE FROM GREEN MANURE IN CONSORTIUM WITH </w:t>
      </w:r>
      <w:r w:rsidRPr="00EF1674">
        <w:rPr>
          <w:rFonts w:ascii="Segoe UI" w:eastAsia="Times New Roman" w:hAnsi="Segoe UI" w:cs="Segoe UI"/>
          <w:b/>
          <w:bCs/>
          <w:caps/>
          <w:color w:val="000000"/>
          <w:sz w:val="24"/>
          <w:szCs w:val="24"/>
          <w:lang w:eastAsia="pt-BR"/>
        </w:rPr>
        <w:t>COFFEE</w:t>
      </w:r>
      <w:r w:rsidRPr="00EF167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  <w:t>CULTIVATED UNDER DIFFERENT SUN-EXPOSED FACES</w:t>
      </w:r>
      <w:r w:rsidRPr="00EF1674">
        <w:rPr>
          <w:rFonts w:ascii="Verdana" w:eastAsia="Times New Roman" w:hAnsi="Verdana" w:cs="Segoe UI"/>
          <w:color w:val="111111"/>
          <w:sz w:val="15"/>
          <w:szCs w:val="15"/>
          <w:lang w:eastAsia="pt-BR"/>
        </w:rPr>
        <w:t>”, e com seu conteúdo, para a publicação na revista </w:t>
      </w:r>
      <w:proofErr w:type="spellStart"/>
      <w:r w:rsidRPr="00EF1674">
        <w:rPr>
          <w:rFonts w:ascii="Verdana" w:eastAsia="Times New Roman" w:hAnsi="Verdana" w:cs="Segoe UI"/>
          <w:i/>
          <w:iCs/>
          <w:color w:val="111111"/>
          <w:sz w:val="15"/>
          <w:lang w:eastAsia="pt-BR"/>
        </w:rPr>
        <w:t>Coffee</w:t>
      </w:r>
      <w:proofErr w:type="spellEnd"/>
      <w:r w:rsidRPr="00EF1674">
        <w:rPr>
          <w:rFonts w:ascii="Verdana" w:eastAsia="Times New Roman" w:hAnsi="Verdana" w:cs="Segoe UI"/>
          <w:i/>
          <w:iCs/>
          <w:color w:val="111111"/>
          <w:sz w:val="15"/>
          <w:lang w:eastAsia="pt-BR"/>
        </w:rPr>
        <w:t xml:space="preserve"> </w:t>
      </w:r>
      <w:proofErr w:type="spellStart"/>
      <w:proofErr w:type="gramStart"/>
      <w:r w:rsidRPr="00EF1674">
        <w:rPr>
          <w:rFonts w:ascii="Verdana" w:eastAsia="Times New Roman" w:hAnsi="Verdana" w:cs="Segoe UI"/>
          <w:i/>
          <w:iCs/>
          <w:color w:val="111111"/>
          <w:sz w:val="15"/>
          <w:lang w:eastAsia="pt-BR"/>
        </w:rPr>
        <w:t>Science</w:t>
      </w:r>
      <w:proofErr w:type="spellEnd"/>
      <w:r w:rsidRPr="00EF1674">
        <w:rPr>
          <w:rFonts w:ascii="Verdana" w:eastAsia="Times New Roman" w:hAnsi="Verdana" w:cs="Segoe UI"/>
          <w:color w:val="111111"/>
          <w:sz w:val="15"/>
          <w:szCs w:val="15"/>
          <w:lang w:eastAsia="pt-BR"/>
        </w:rPr>
        <w:t>.</w:t>
      </w:r>
      <w:proofErr w:type="gramEnd"/>
      <w:r w:rsidRPr="00EF1674">
        <w:rPr>
          <w:rFonts w:ascii="Verdana" w:eastAsia="Times New Roman" w:hAnsi="Verdana" w:cs="Segoe UI"/>
          <w:color w:val="111111"/>
          <w:sz w:val="15"/>
          <w:szCs w:val="15"/>
          <w:lang w:eastAsia="pt-BR"/>
        </w:rPr>
        <w:t>”</w:t>
      </w:r>
      <w:r w:rsidRPr="00EF1674">
        <w:rPr>
          <w:rFonts w:ascii="Segoe UI" w:eastAsia="Times New Roman" w:hAnsi="Segoe UI" w:cs="Segoe UI"/>
          <w:color w:val="000000"/>
          <w:sz w:val="17"/>
          <w:szCs w:val="17"/>
          <w:lang w:eastAsia="pt-BR"/>
        </w:rPr>
        <w:t> 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Segoe UI" w:eastAsia="Times New Roman" w:hAnsi="Segoe UI" w:cs="Segoe UI"/>
          <w:color w:val="000000"/>
          <w:sz w:val="17"/>
          <w:szCs w:val="17"/>
          <w:lang w:eastAsia="pt-BR"/>
        </w:rPr>
        <w:br/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Segoe UI" w:eastAsia="Times New Roman" w:hAnsi="Segoe UI" w:cs="Segoe UI"/>
          <w:color w:val="000000"/>
          <w:sz w:val="17"/>
          <w:szCs w:val="17"/>
          <w:lang w:eastAsia="pt-BR"/>
        </w:rPr>
        <w:t>Atenciosamente,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Segoe UI" w:eastAsia="Times New Roman" w:hAnsi="Segoe UI" w:cs="Segoe UI"/>
          <w:color w:val="000000"/>
          <w:sz w:val="17"/>
          <w:szCs w:val="17"/>
          <w:lang w:eastAsia="pt-BR"/>
        </w:rPr>
        <w:br/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Segoe UI" w:eastAsia="Times New Roman" w:hAnsi="Segoe UI" w:cs="Segoe UI"/>
          <w:color w:val="000000"/>
          <w:sz w:val="17"/>
          <w:szCs w:val="17"/>
          <w:lang w:eastAsia="pt-BR"/>
        </w:rPr>
        <w:br/>
      </w:r>
    </w:p>
    <w:p w:rsidR="00EF1674" w:rsidRPr="00EF1674" w:rsidRDefault="00EF1674" w:rsidP="00EF1674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proofErr w:type="spellStart"/>
      <w:r w:rsidRPr="00EF1674">
        <w:rPr>
          <w:rFonts w:ascii="Comic Sans MS" w:eastAsia="Times New Roman" w:hAnsi="Comic Sans MS" w:cs="Segoe UI"/>
          <w:i/>
          <w:iCs/>
          <w:color w:val="000099"/>
          <w:sz w:val="14"/>
          <w:lang w:eastAsia="pt-BR"/>
        </w:rPr>
        <w:t>Waldênia</w:t>
      </w:r>
      <w:proofErr w:type="spellEnd"/>
      <w:r w:rsidRPr="00EF1674">
        <w:rPr>
          <w:rFonts w:ascii="Comic Sans MS" w:eastAsia="Times New Roman" w:hAnsi="Comic Sans MS" w:cs="Segoe UI"/>
          <w:i/>
          <w:iCs/>
          <w:color w:val="000099"/>
          <w:sz w:val="14"/>
          <w:lang w:eastAsia="pt-BR"/>
        </w:rPr>
        <w:t xml:space="preserve"> de Melo Moura</w:t>
      </w:r>
    </w:p>
    <w:p w:rsidR="00EF1674" w:rsidRPr="00EF1674" w:rsidRDefault="00EF1674" w:rsidP="00EF1674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proofErr w:type="spellStart"/>
      <w:proofErr w:type="gramStart"/>
      <w:r w:rsidRPr="00EF1674">
        <w:rPr>
          <w:rFonts w:ascii="Comic Sans MS" w:eastAsia="Times New Roman" w:hAnsi="Comic Sans MS" w:cs="Segoe UI"/>
          <w:i/>
          <w:iCs/>
          <w:color w:val="000099"/>
          <w:sz w:val="14"/>
          <w:lang w:eastAsia="pt-BR"/>
        </w:rPr>
        <w:t>DSc</w:t>
      </w:r>
      <w:proofErr w:type="spellEnd"/>
      <w:proofErr w:type="gramEnd"/>
      <w:r w:rsidRPr="00EF1674">
        <w:rPr>
          <w:rFonts w:ascii="Comic Sans MS" w:eastAsia="Times New Roman" w:hAnsi="Comic Sans MS" w:cs="Segoe UI"/>
          <w:i/>
          <w:iCs/>
          <w:color w:val="000099"/>
          <w:sz w:val="14"/>
          <w:lang w:eastAsia="pt-BR"/>
        </w:rPr>
        <w:t>. Melhoramento Vegetal/ Café</w:t>
      </w:r>
    </w:p>
    <w:p w:rsidR="00EF1674" w:rsidRPr="00EF1674" w:rsidRDefault="00EF1674" w:rsidP="00EF1674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Comic Sans MS" w:eastAsia="Times New Roman" w:hAnsi="Comic Sans MS" w:cs="Segoe UI"/>
          <w:i/>
          <w:iCs/>
          <w:color w:val="000099"/>
          <w:sz w:val="14"/>
          <w:lang w:eastAsia="pt-BR"/>
        </w:rPr>
        <w:t>Pesquisadora da EPAMIG/UREZM</w:t>
      </w:r>
    </w:p>
    <w:p w:rsidR="00EF1674" w:rsidRPr="00EF1674" w:rsidRDefault="00EF1674" w:rsidP="00EF1674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Comic Sans MS" w:eastAsia="Times New Roman" w:hAnsi="Comic Sans MS" w:cs="Segoe UI"/>
          <w:i/>
          <w:iCs/>
          <w:color w:val="000099"/>
          <w:sz w:val="14"/>
          <w:lang w:eastAsia="pt-BR"/>
        </w:rPr>
        <w:t>Viçosa, MG.</w:t>
      </w:r>
    </w:p>
    <w:p w:rsidR="00EF1674" w:rsidRPr="00EF1674" w:rsidRDefault="00EF1674" w:rsidP="00EF1674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Comic Sans MS" w:eastAsia="Times New Roman" w:hAnsi="Comic Sans MS" w:cs="Segoe UI"/>
          <w:i/>
          <w:iCs/>
          <w:color w:val="000099"/>
          <w:sz w:val="14"/>
          <w:lang w:eastAsia="pt-BR"/>
        </w:rPr>
        <w:t>Fone: (31) 3891 2646</w:t>
      </w:r>
    </w:p>
    <w:p w:rsidR="00EF1674" w:rsidRPr="00EF1674" w:rsidRDefault="00EF1674" w:rsidP="00EF1674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00000"/>
          <w:sz w:val="14"/>
          <w:szCs w:val="14"/>
          <w:lang w:eastAsia="pt-BR"/>
        </w:rPr>
      </w:pPr>
      <w:r w:rsidRPr="00EF1674">
        <w:rPr>
          <w:rFonts w:ascii="Comic Sans MS" w:eastAsia="Times New Roman" w:hAnsi="Comic Sans MS" w:cs="Segoe UI"/>
          <w:i/>
          <w:iCs/>
          <w:color w:val="000099"/>
          <w:sz w:val="14"/>
          <w:lang w:eastAsia="pt-BR"/>
        </w:rPr>
        <w:t>Fax: (31) 3899 5224</w:t>
      </w: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</w:p>
    <w:p w:rsid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</w:p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</w:pPr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lastRenderedPageBreak/>
        <w:fldChar w:fldCharType="begin"/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instrText xml:space="preserve"> HYPERLINK "mailto:dlburak@hotmail.com" </w:instrTex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fldChar w:fldCharType="separate"/>
      </w:r>
      <w:r w:rsidRPr="00EF1674">
        <w:rPr>
          <w:rFonts w:ascii="Segoe UI" w:eastAsia="Times New Roman" w:hAnsi="Segoe UI" w:cs="Segoe UI"/>
          <w:b/>
          <w:bCs/>
          <w:color w:val="0000FF"/>
          <w:sz w:val="16"/>
          <w:lang w:eastAsia="pt-BR"/>
        </w:rPr>
        <w:t>Diego Burak </w:t>
      </w:r>
      <w:r w:rsidRPr="00EF1674">
        <w:rPr>
          <w:rFonts w:ascii="Segoe UI" w:eastAsia="Times New Roman" w:hAnsi="Segoe UI" w:cs="Segoe UI"/>
          <w:color w:val="0000FF"/>
          <w:sz w:val="16"/>
          <w:lang w:eastAsia="pt-BR"/>
        </w:rPr>
        <w:t>&lt;dlburak@hotmail.com&gt;</w:t>
      </w:r>
      <w:r w:rsidRPr="00EF1674">
        <w:rPr>
          <w:rFonts w:ascii="Segoe UI" w:eastAsia="Times New Roman" w:hAnsi="Segoe UI" w:cs="Segoe UI"/>
          <w:color w:val="000000"/>
          <w:sz w:val="16"/>
          <w:szCs w:val="16"/>
          <w:lang w:eastAsia="pt-BR"/>
        </w:rPr>
        <w:fldChar w:fldCharType="end"/>
      </w:r>
    </w:p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999999"/>
          <w:sz w:val="16"/>
          <w:szCs w:val="16"/>
          <w:lang w:eastAsia="pt-BR"/>
        </w:rPr>
      </w:pPr>
      <w:r w:rsidRPr="00EF1674">
        <w:rPr>
          <w:rFonts w:ascii="Segoe UI" w:eastAsia="Times New Roman" w:hAnsi="Segoe UI" w:cs="Segoe UI"/>
          <w:color w:val="999999"/>
          <w:sz w:val="16"/>
          <w:lang w:eastAsia="pt-BR"/>
        </w:rPr>
        <w:t>Para</w:t>
      </w:r>
    </w:p>
    <w:p w:rsidR="00EF1674" w:rsidRPr="00EF1674" w:rsidRDefault="00EF1674" w:rsidP="00EF1674">
      <w:pPr>
        <w:spacing w:line="240" w:lineRule="auto"/>
        <w:jc w:val="left"/>
        <w:textAlignment w:val="top"/>
        <w:rPr>
          <w:rFonts w:ascii="Segoe UI" w:eastAsia="Times New Roman" w:hAnsi="Segoe UI" w:cs="Segoe UI"/>
          <w:color w:val="999999"/>
          <w:sz w:val="16"/>
          <w:szCs w:val="16"/>
          <w:lang w:eastAsia="pt-BR"/>
        </w:rPr>
      </w:pPr>
      <w:hyperlink r:id="rId11" w:history="1">
        <w:r w:rsidRPr="00EF1674">
          <w:rPr>
            <w:rFonts w:ascii="Segoe UI" w:eastAsia="Times New Roman" w:hAnsi="Segoe UI" w:cs="Segoe UI"/>
            <w:color w:val="0000FF"/>
            <w:sz w:val="16"/>
            <w:lang w:eastAsia="pt-BR"/>
          </w:rPr>
          <w:t>gabryelpg@yahoo.com.br</w:t>
        </w:r>
      </w:hyperlink>
    </w:p>
    <w:p w:rsidR="00EF1674" w:rsidRPr="00EF1674" w:rsidRDefault="00EF1674" w:rsidP="00EF1674">
      <w:pPr>
        <w:spacing w:line="240" w:lineRule="auto"/>
        <w:jc w:val="left"/>
        <w:rPr>
          <w:rFonts w:ascii="Segoe UI" w:eastAsia="Times New Roman" w:hAnsi="Segoe UI" w:cs="Segoe UI"/>
          <w:color w:val="999999"/>
          <w:sz w:val="16"/>
          <w:szCs w:val="16"/>
          <w:lang w:eastAsia="pt-BR"/>
        </w:rPr>
      </w:pPr>
      <w:r w:rsidRPr="00EF1674">
        <w:rPr>
          <w:rFonts w:ascii="Segoe UI" w:eastAsia="Times New Roman" w:hAnsi="Segoe UI" w:cs="Segoe UI"/>
          <w:color w:val="999999"/>
          <w:sz w:val="16"/>
          <w:lang w:eastAsia="pt-BR"/>
        </w:rPr>
        <w:t xml:space="preserve">Mai 12 em </w:t>
      </w:r>
      <w:proofErr w:type="gramStart"/>
      <w:r w:rsidRPr="00EF1674">
        <w:rPr>
          <w:rFonts w:ascii="Segoe UI" w:eastAsia="Times New Roman" w:hAnsi="Segoe UI" w:cs="Segoe UI"/>
          <w:color w:val="999999"/>
          <w:sz w:val="16"/>
          <w:lang w:eastAsia="pt-BR"/>
        </w:rPr>
        <w:t>1:39</w:t>
      </w:r>
      <w:proofErr w:type="gramEnd"/>
      <w:r w:rsidRPr="00EF1674">
        <w:rPr>
          <w:rFonts w:ascii="Segoe UI" w:eastAsia="Times New Roman" w:hAnsi="Segoe UI" w:cs="Segoe UI"/>
          <w:color w:val="999999"/>
          <w:sz w:val="16"/>
          <w:lang w:eastAsia="pt-BR"/>
        </w:rPr>
        <w:t> </w:t>
      </w:r>
      <w:r w:rsidRPr="00EF1674">
        <w:rPr>
          <w:rFonts w:ascii="Segoe UI" w:eastAsia="Times New Roman" w:hAnsi="Segoe UI" w:cs="Segoe UI"/>
          <w:color w:val="999999"/>
          <w:sz w:val="14"/>
          <w:lang w:eastAsia="pt-BR"/>
        </w:rPr>
        <w:t>PM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Eu, Diego Lang </w:t>
      </w:r>
      <w:proofErr w:type="spellStart"/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Burak</w:t>
      </w:r>
      <w:proofErr w:type="spellEnd"/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concordo com a submissão do artigo intitulado “NUTRIENT RELEASE FROM GREEN MANURE IN CONSORTIUM WITH COFFEE CULTIVATED UNDER DIFFERENT SUN-EXPOSED FACES”, e com seu conteúdo, para a publicação na revista </w:t>
      </w:r>
      <w:proofErr w:type="spellStart"/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Coffee</w:t>
      </w:r>
      <w:proofErr w:type="spellEnd"/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Science</w:t>
      </w:r>
      <w:proofErr w:type="spellEnd"/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Cordialmente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Diego Lang </w:t>
      </w:r>
      <w:proofErr w:type="spellStart"/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Burak</w:t>
      </w:r>
      <w:proofErr w:type="spellEnd"/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F1674">
        <w:rPr>
          <w:rFonts w:ascii="Times New Roman" w:eastAsia="Times New Roman" w:hAnsi="Times New Roman" w:cs="Times New Roman"/>
          <w:b/>
          <w:bCs/>
          <w:color w:val="000000"/>
          <w:sz w:val="20"/>
          <w:lang w:eastAsia="pt-BR"/>
        </w:rPr>
        <w:t>_____________________________________________________________________</w:t>
      </w:r>
      <w:r w:rsidRPr="00EF16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br/>
      </w:r>
      <w:r w:rsidRPr="00EF16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br/>
      </w:r>
      <w:r w:rsidRPr="00EF1674">
        <w:rPr>
          <w:rFonts w:ascii="Times New Roman" w:eastAsia="Times New Roman" w:hAnsi="Times New Roman" w:cs="Times New Roman"/>
          <w:b/>
          <w:bCs/>
          <w:color w:val="000000"/>
          <w:sz w:val="20"/>
          <w:lang w:eastAsia="pt-BR"/>
        </w:rPr>
        <w:t> --   </w:t>
      </w:r>
      <w:r w:rsidRPr="00EF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Diego Lang </w:t>
      </w:r>
      <w:proofErr w:type="spellStart"/>
      <w:r w:rsidRPr="00EF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Burak</w:t>
      </w:r>
      <w:proofErr w:type="spellEnd"/>
      <w:r w:rsidRPr="00EF1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 --</w:t>
      </w:r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proofErr w:type="spellStart"/>
      <w:r w:rsidRPr="00EF1674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pt-BR"/>
        </w:rPr>
        <w:t>Dsc</w:t>
      </w:r>
      <w:proofErr w:type="spellEnd"/>
      <w:r w:rsidRPr="00EF1674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pt-BR"/>
        </w:rPr>
        <w:t>. Solos e Nutrição de Plantas</w:t>
      </w:r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proofErr w:type="gramStart"/>
      <w:r w:rsidRPr="00EF1674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pt-BR"/>
        </w:rPr>
        <w:t>Prof.</w:t>
      </w:r>
      <w:proofErr w:type="gramEnd"/>
      <w:r w:rsidRPr="00EF1674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pt-BR"/>
        </w:rPr>
        <w:t xml:space="preserve"> Adjunto, Depto. Produção Vegetal</w:t>
      </w:r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r w:rsidRPr="00EF16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Centro de Ciências Agrárias - Universidade Federal do Espírito Santo</w:t>
      </w:r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r w:rsidRPr="00EF16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Alto Universitário, s/n, CP 16 - CEP 29500-000 </w:t>
      </w:r>
    </w:p>
    <w:p w:rsidR="00EF1674" w:rsidRPr="00EF1674" w:rsidRDefault="00EF1674" w:rsidP="00EF1674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F16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Alegre - ES</w:t>
      </w:r>
      <w:r w:rsidRPr="00EF167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r w:rsidRPr="00EF16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Fone: (28) 3552-8676 (28) 3552-8933 (28) 99988-4668</w:t>
      </w:r>
    </w:p>
    <w:p w:rsidR="00E530C5" w:rsidRDefault="00E530C5"/>
    <w:sectPr w:rsidR="00E530C5" w:rsidSect="00E53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1674"/>
    <w:rsid w:val="00121FCD"/>
    <w:rsid w:val="005B2661"/>
    <w:rsid w:val="00800609"/>
    <w:rsid w:val="00E530C5"/>
    <w:rsid w:val="00E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om">
    <w:name w:val="from"/>
    <w:basedOn w:val="Fontepargpadro"/>
    <w:rsid w:val="00EF1674"/>
  </w:style>
  <w:style w:type="character" w:customStyle="1" w:styleId="apple-converted-space">
    <w:name w:val="apple-converted-space"/>
    <w:basedOn w:val="Fontepargpadro"/>
    <w:rsid w:val="00EF1674"/>
  </w:style>
  <w:style w:type="character" w:customStyle="1" w:styleId="to">
    <w:name w:val="to"/>
    <w:basedOn w:val="Fontepargpadro"/>
    <w:rsid w:val="00EF1674"/>
  </w:style>
  <w:style w:type="character" w:customStyle="1" w:styleId="lozengfy">
    <w:name w:val="lozengfy"/>
    <w:basedOn w:val="Fontepargpadro"/>
    <w:rsid w:val="00EF1674"/>
  </w:style>
  <w:style w:type="character" w:customStyle="1" w:styleId="short">
    <w:name w:val="short"/>
    <w:basedOn w:val="Fontepargpadro"/>
    <w:rsid w:val="00EF1674"/>
  </w:style>
  <w:style w:type="character" w:customStyle="1" w:styleId="ampm">
    <w:name w:val="ampm"/>
    <w:basedOn w:val="Fontepargpadro"/>
    <w:rsid w:val="00EF1674"/>
  </w:style>
  <w:style w:type="paragraph" w:styleId="NormalWeb">
    <w:name w:val="Normal (Web)"/>
    <w:basedOn w:val="Normal"/>
    <w:uiPriority w:val="99"/>
    <w:semiHidden/>
    <w:unhideWhenUsed/>
    <w:rsid w:val="00EF16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5008136797msonormal">
    <w:name w:val="yiv5008136797msonormal"/>
    <w:basedOn w:val="Normal"/>
    <w:rsid w:val="00EF16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1674"/>
    <w:rPr>
      <w:b/>
      <w:bCs/>
    </w:rPr>
  </w:style>
  <w:style w:type="character" w:styleId="nfase">
    <w:name w:val="Emphasis"/>
    <w:basedOn w:val="Fontepargpadro"/>
    <w:uiPriority w:val="20"/>
    <w:qFormat/>
    <w:rsid w:val="00EF167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F16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6964">
              <w:marLeft w:val="290"/>
              <w:marRight w:val="2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3" w:color="ECECEC"/>
                <w:right w:val="none" w:sz="0" w:space="0" w:color="auto"/>
              </w:divBdr>
              <w:divsChild>
                <w:div w:id="1407068287">
                  <w:marLeft w:val="0"/>
                  <w:marRight w:val="7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1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1005">
          <w:marLeft w:val="290"/>
          <w:marRight w:val="279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59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4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6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2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7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1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65257">
              <w:marLeft w:val="338"/>
              <w:marRight w:val="3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4" w:color="ECECEC"/>
                <w:right w:val="none" w:sz="0" w:space="0" w:color="auto"/>
              </w:divBdr>
              <w:divsChild>
                <w:div w:id="129249389">
                  <w:marLeft w:val="0"/>
                  <w:marRight w:val="8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4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4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6708">
          <w:marLeft w:val="338"/>
          <w:marRight w:val="326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52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9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3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04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0386">
              <w:marLeft w:val="338"/>
              <w:marRight w:val="3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4" w:color="ECECEC"/>
                <w:right w:val="none" w:sz="0" w:space="0" w:color="auto"/>
              </w:divBdr>
              <w:divsChild>
                <w:div w:id="1977372291">
                  <w:marLeft w:val="0"/>
                  <w:marRight w:val="8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8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4407">
          <w:marLeft w:val="338"/>
          <w:marRight w:val="326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1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6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473527665335480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smjpli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ardo.mendonca@ufes.br" TargetMode="External"/><Relationship Id="rId11" Type="http://schemas.openxmlformats.org/officeDocument/2006/relationships/hyperlink" Target="mailto:gabryelpg@yahoo.com.br" TargetMode="External"/><Relationship Id="rId5" Type="http://schemas.openxmlformats.org/officeDocument/2006/relationships/hyperlink" Target="mailto:gabryelpg@yahoo.com.br" TargetMode="External"/><Relationship Id="rId10" Type="http://schemas.openxmlformats.org/officeDocument/2006/relationships/hyperlink" Target="mailto:gabryelpg@yahoo.com.br" TargetMode="External"/><Relationship Id="rId4" Type="http://schemas.openxmlformats.org/officeDocument/2006/relationships/hyperlink" Target="mailto:esmjplia@gmail.com" TargetMode="External"/><Relationship Id="rId9" Type="http://schemas.openxmlformats.org/officeDocument/2006/relationships/hyperlink" Target="mailto:walmelomour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2017-05-15T14:09:00Z</dcterms:created>
  <dcterms:modified xsi:type="dcterms:W3CDTF">2017-05-15T14:11:00Z</dcterms:modified>
</cp:coreProperties>
</file>