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BA" w:rsidRP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Times New Roman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 xml:space="preserve">Declaração para artigo / </w:t>
      </w:r>
      <w:proofErr w:type="spellStart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 xml:space="preserve"> </w:t>
      </w:r>
      <w:proofErr w:type="spellStart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>Science</w:t>
      </w:r>
      <w:proofErr w:type="spellEnd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>‏</w:t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3" name="Imagem 13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4" name="Imagem 14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5" name="Imagem 15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6" name="Imagem 16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pacing w:after="163" w:line="376" w:lineRule="atLeast"/>
        <w:ind w:right="-250"/>
        <w:outlineLvl w:val="1"/>
        <w:rPr>
          <w:rFonts w:ascii="Segoe UI Light" w:eastAsia="Times New Roman" w:hAnsi="Segoe UI Light" w:cs="Times New Roman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 xml:space="preserve">Declaração para artigo / </w:t>
      </w:r>
      <w:proofErr w:type="spellStart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 xml:space="preserve"> </w:t>
      </w:r>
      <w:proofErr w:type="spellStart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>Science</w:t>
      </w:r>
      <w:proofErr w:type="spellEnd"/>
    </w:p>
    <w:p w:rsidR="009123BA" w:rsidRPr="009123BA" w:rsidRDefault="00312785" w:rsidP="009123BA">
      <w:pPr>
        <w:spacing w:after="0" w:line="25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Vicente Luiz de Carvalho</w:t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5D22BF" w:rsidP="009123BA">
      <w:pPr>
        <w:spacing w:after="0" w:line="25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666666"/>
          <w:sz w:val="15"/>
          <w:lang w:eastAsia="pt-BR"/>
        </w:rPr>
        <w:t>03/06/2016</w:t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9123BA" w:rsidP="009123BA">
      <w:pPr>
        <w:spacing w:after="13" w:line="25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72C6"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7" name="Imagem 17" descr="https://bay181.mail.live.com/ol/clear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ay181.mail.live.com/ol/clear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9123BA" w:rsidP="009123BA">
      <w:pPr>
        <w:spacing w:after="0" w:line="215" w:lineRule="atLeast"/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t>Para:</w:t>
      </w:r>
      <w:r w:rsidRPr="009123BA">
        <w:rPr>
          <w:rFonts w:ascii="Times New Roman" w:eastAsia="Times New Roman" w:hAnsi="Times New Roman" w:cs="Times New Roman"/>
          <w:color w:val="666666"/>
          <w:sz w:val="15"/>
          <w:lang w:eastAsia="pt-BR"/>
        </w:rPr>
        <w:t> </w:t>
      </w: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t>carvalho.am@hotmail.com</w:t>
      </w:r>
    </w:p>
    <w:p w:rsidR="009123BA" w:rsidRPr="009123BA" w:rsidRDefault="00EF436D" w:rsidP="009123BA">
      <w:pPr>
        <w:spacing w:before="50" w:after="0" w:line="215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fldChar w:fldCharType="begin"/>
      </w:r>
      <w:r w:rsidR="009123BA"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instrText xml:space="preserve"> HYPERLINK "https://bay181.mail.live.com/ol/" \o "Mostrar detalhes do cabeçalho" </w:instrText>
      </w: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fldChar w:fldCharType="separate"/>
      </w:r>
    </w:p>
    <w:p w:rsidR="009123BA" w:rsidRPr="009123BA" w:rsidRDefault="00EF436D" w:rsidP="009123BA">
      <w:pPr>
        <w:spacing w:after="0" w:line="215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fldChar w:fldCharType="end"/>
      </w:r>
    </w:p>
    <w:p w:rsidR="009123BA" w:rsidRPr="009123BA" w:rsidRDefault="00EF436D" w:rsidP="009123BA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9123BA"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"https://bay181.mail.live.com/ol/" \o "" \t "_top" </w:instrText>
      </w: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914400" cy="914400"/>
            <wp:effectExtent l="19050" t="0" r="0" b="0"/>
            <wp:docPr id="18" name="icTmReadMessageContact1_usertile" descr="https://a.gfx.ms/ic/bluemanmxl.png">
              <a:hlinkClick xmlns:a="http://schemas.openxmlformats.org/drawingml/2006/main" r:id="rId5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_usertile" descr="https://a.gfx.ms/ic/bluemanmxl.png">
                      <a:hlinkClick r:id="rId5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EF436D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9123BA" w:rsidRPr="005D22BF" w:rsidRDefault="009123BA" w:rsidP="005D22BF">
      <w:pPr>
        <w:pStyle w:val="Default"/>
        <w:spacing w:line="360" w:lineRule="auto"/>
        <w:jc w:val="center"/>
        <w:rPr>
          <w:b/>
          <w:color w:val="auto"/>
        </w:rPr>
      </w:pPr>
      <w:r w:rsidRPr="009123BA">
        <w:rPr>
          <w:rFonts w:ascii="Tahoma" w:eastAsia="Times New Roman" w:hAnsi="Tahoma" w:cs="Tahoma"/>
          <w:color w:val="444444"/>
          <w:lang w:eastAsia="pt-BR"/>
        </w:rPr>
        <w:t>“Eu, </w:t>
      </w:r>
      <w:r w:rsidR="00312785">
        <w:rPr>
          <w:rFonts w:ascii="Tahoma" w:eastAsia="Times New Roman" w:hAnsi="Tahoma" w:cs="Tahoma"/>
          <w:b/>
          <w:bCs/>
          <w:color w:val="444444"/>
          <w:lang w:eastAsia="pt-BR"/>
        </w:rPr>
        <w:t>VICENTE LUIZ DE CARVALHO</w:t>
      </w:r>
      <w:r w:rsidRPr="009123BA">
        <w:rPr>
          <w:rFonts w:ascii="Tahoma" w:eastAsia="Times New Roman" w:hAnsi="Tahoma" w:cs="Tahoma"/>
          <w:color w:val="444444"/>
          <w:lang w:eastAsia="pt-BR"/>
        </w:rPr>
        <w:t xml:space="preserve">, concordo com o conteúdo do trabalho intitulado </w:t>
      </w:r>
      <w:r w:rsidRPr="005D22BF">
        <w:rPr>
          <w:rFonts w:ascii="Tahoma" w:eastAsia="Times New Roman" w:hAnsi="Tahoma" w:cs="Tahoma"/>
          <w:b/>
          <w:color w:val="444444"/>
          <w:lang w:eastAsia="pt-BR"/>
        </w:rPr>
        <w:t>“</w:t>
      </w:r>
      <w:r w:rsidR="005D22BF" w:rsidRPr="005D22BF">
        <w:rPr>
          <w:rFonts w:ascii="Tahoma" w:eastAsia="Times New Roman" w:hAnsi="Tahoma" w:cs="Tahoma"/>
          <w:b/>
          <w:color w:val="444444"/>
          <w:lang w:eastAsia="pt-BR"/>
        </w:rPr>
        <w:t>COMPORTAMENTO DE CULTIVARES DE CAFEEIRO SOB A INCIDÊNCIA DAS DOENÇAS DA FERRUGEM E CERCOSPORIOSE EM DOIS AMBIENTES DE CULTIVO"</w:t>
      </w:r>
      <w:r w:rsidR="005D22BF">
        <w:rPr>
          <w:rFonts w:ascii="Tahoma" w:eastAsia="Times New Roman" w:hAnsi="Tahoma" w:cs="Tahoma"/>
          <w:color w:val="444444"/>
          <w:lang w:eastAsia="pt-BR"/>
        </w:rPr>
        <w:t xml:space="preserve"> </w:t>
      </w:r>
      <w:r w:rsidRPr="009123BA">
        <w:rPr>
          <w:rFonts w:ascii="Tahoma" w:eastAsia="Times New Roman" w:hAnsi="Tahoma" w:cs="Tahoma"/>
          <w:color w:val="444444"/>
          <w:lang w:eastAsia="pt-BR"/>
        </w:rPr>
        <w:t xml:space="preserve">e com a sua submissão para publicação na Revista </w:t>
      </w:r>
      <w:proofErr w:type="spellStart"/>
      <w:r w:rsidRPr="009123BA">
        <w:rPr>
          <w:rFonts w:ascii="Tahoma" w:eastAsia="Times New Roman" w:hAnsi="Tahoma" w:cs="Tahoma"/>
          <w:color w:val="444444"/>
          <w:lang w:eastAsia="pt-BR"/>
        </w:rPr>
        <w:t>Coffee</w:t>
      </w:r>
      <w:proofErr w:type="spellEnd"/>
      <w:r w:rsidRPr="009123BA">
        <w:rPr>
          <w:rFonts w:ascii="Tahoma" w:eastAsia="Times New Roman" w:hAnsi="Tahoma" w:cs="Tahoma"/>
          <w:color w:val="444444"/>
          <w:lang w:eastAsia="pt-BR"/>
        </w:rPr>
        <w:t xml:space="preserve"> </w:t>
      </w:r>
      <w:proofErr w:type="spellStart"/>
      <w:r w:rsidRPr="009123BA">
        <w:rPr>
          <w:rFonts w:ascii="Tahoma" w:eastAsia="Times New Roman" w:hAnsi="Tahoma" w:cs="Tahoma"/>
          <w:color w:val="444444"/>
          <w:lang w:eastAsia="pt-BR"/>
        </w:rPr>
        <w:t>Science</w:t>
      </w:r>
      <w:proofErr w:type="spellEnd"/>
      <w:r w:rsidRPr="009123BA">
        <w:rPr>
          <w:rFonts w:ascii="Tahoma" w:eastAsia="Times New Roman" w:hAnsi="Tahoma" w:cs="Tahoma"/>
          <w:color w:val="444444"/>
          <w:lang w:eastAsia="pt-BR"/>
        </w:rPr>
        <w:t>.</w:t>
      </w:r>
    </w:p>
    <w:p w:rsidR="009123BA" w:rsidRDefault="00312785" w:rsidP="009123BA">
      <w:pPr>
        <w:spacing w:after="0" w:line="192" w:lineRule="atLeast"/>
        <w:rPr>
          <w:rFonts w:ascii="Tahoma" w:eastAsia="Times New Roman" w:hAnsi="Tahoma" w:cs="Tahoma"/>
          <w:b/>
          <w:bCs/>
          <w:color w:val="444444"/>
          <w:sz w:val="24"/>
          <w:szCs w:val="24"/>
          <w:lang w:eastAsia="pt-BR"/>
        </w:rPr>
      </w:pPr>
      <w:proofErr w:type="spellStart"/>
      <w:r>
        <w:rPr>
          <w:rFonts w:ascii="Tahoma" w:eastAsia="Times New Roman" w:hAnsi="Tahoma" w:cs="Tahoma"/>
          <w:b/>
          <w:bCs/>
          <w:color w:val="444444"/>
          <w:sz w:val="24"/>
          <w:szCs w:val="24"/>
          <w:lang w:eastAsia="pt-BR"/>
        </w:rPr>
        <w:t>Att</w:t>
      </w:r>
      <w:proofErr w:type="spellEnd"/>
    </w:p>
    <w:p w:rsidR="00312785" w:rsidRDefault="00312785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444444"/>
          <w:sz w:val="24"/>
          <w:szCs w:val="24"/>
          <w:lang w:eastAsia="pt-BR"/>
        </w:rPr>
        <w:t>Vicente L. Carvalho / EPAMIG - Sul de Minas</w:t>
      </w: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P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lastRenderedPageBreak/>
        <w:t xml:space="preserve">RE: Submissão artigo </w:t>
      </w:r>
      <w:proofErr w:type="spellStart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 xml:space="preserve"> </w:t>
      </w:r>
      <w:proofErr w:type="spellStart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Science</w:t>
      </w:r>
      <w:proofErr w:type="spellEnd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‏</w:t>
      </w:r>
    </w:p>
    <w:p w:rsidR="009123BA" w:rsidRPr="009123BA" w:rsidRDefault="009123BA" w:rsidP="009123BA">
      <w:pPr>
        <w:shd w:val="clear" w:color="auto" w:fill="FFFFFF"/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25" name="Imagem 25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26" name="Imagem 26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27" name="Imagem 27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28" name="Imagem 28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hd w:val="clear" w:color="auto" w:fill="FFFFFF"/>
        <w:spacing w:after="163" w:line="376" w:lineRule="atLeast"/>
        <w:ind w:right="-250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 xml:space="preserve">RE: Submissão artigo </w:t>
      </w:r>
      <w:proofErr w:type="spellStart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 xml:space="preserve"> </w:t>
      </w:r>
      <w:proofErr w:type="spellStart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Science</w:t>
      </w:r>
      <w:proofErr w:type="spellEnd"/>
    </w:p>
    <w:p w:rsidR="009123BA" w:rsidRPr="009123BA" w:rsidRDefault="005D22BF" w:rsidP="009123BA">
      <w:pPr>
        <w:spacing w:after="0" w:line="250" w:lineRule="atLeast"/>
        <w:textAlignment w:val="top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t>Diego de Abreu Cardoso</w:t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5D22BF" w:rsidP="009123BA">
      <w:pPr>
        <w:spacing w:after="0" w:line="250" w:lineRule="atLeast"/>
        <w:textAlignment w:val="top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color w:val="666666"/>
          <w:sz w:val="15"/>
          <w:lang w:eastAsia="pt-BR"/>
        </w:rPr>
        <w:t>01/06/2016</w:t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9123BA" w:rsidP="009123BA">
      <w:pPr>
        <w:spacing w:after="13" w:line="250" w:lineRule="atLeast"/>
        <w:textAlignment w:val="top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noProof/>
          <w:color w:val="0072C6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29" name="Imagem 29" descr="https://bay181.mail.live.com/ol/clear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bay181.mail.live.com/ol/clear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9123BA" w:rsidP="009123BA">
      <w:pPr>
        <w:spacing w:after="0" w:line="215" w:lineRule="atLeast"/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</w:pP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t>Para:</w:t>
      </w:r>
      <w:r w:rsidRPr="009123BA">
        <w:rPr>
          <w:rFonts w:ascii="Segoe UI" w:eastAsia="Times New Roman" w:hAnsi="Segoe UI" w:cs="Segoe UI"/>
          <w:color w:val="666666"/>
          <w:sz w:val="15"/>
          <w:lang w:eastAsia="pt-BR"/>
        </w:rPr>
        <w:t> </w:t>
      </w: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t>Alex Mendonça</w:t>
      </w:r>
    </w:p>
    <w:p w:rsidR="009123BA" w:rsidRPr="009123BA" w:rsidRDefault="00EF436D" w:rsidP="009123BA">
      <w:pPr>
        <w:spacing w:before="50" w:after="0" w:line="215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fldChar w:fldCharType="begin"/>
      </w:r>
      <w:r w:rsidR="009123BA"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instrText xml:space="preserve"> HYPERLINK "https://bay181.mail.live.com/ol/" \o "Mostrar detalhes do cabeçalho" </w:instrText>
      </w: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fldChar w:fldCharType="separate"/>
      </w:r>
    </w:p>
    <w:p w:rsidR="009123BA" w:rsidRPr="009123BA" w:rsidRDefault="00EF436D" w:rsidP="009123BA">
      <w:pPr>
        <w:spacing w:after="0" w:line="215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fldChar w:fldCharType="end"/>
      </w:r>
    </w:p>
    <w:p w:rsidR="009123BA" w:rsidRPr="009123BA" w:rsidRDefault="00EF436D" w:rsidP="009123BA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fldChar w:fldCharType="begin"/>
      </w:r>
      <w:r w:rsidR="009123BA"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instrText xml:space="preserve"> HYPERLINK "https://bay181.mail.live.com/ol/" \o "" \t "_top" </w:instrText>
      </w:r>
      <w:r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fldChar w:fldCharType="separate"/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Pr="009123BA" w:rsidRDefault="00EF436D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fldChar w:fldCharType="end"/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br/>
        <w:t xml:space="preserve">“Eu, </w:t>
      </w:r>
      <w:r w:rsidR="005D22BF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Diego de Abreu Cardoso</w:t>
      </w:r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, concordo com o conteúdo do trabalho intitulado “ </w:t>
      </w:r>
      <w:r w:rsidR="005D22BF" w:rsidRPr="005D22BF">
        <w:rPr>
          <w:rFonts w:ascii="Tahoma" w:eastAsia="Times New Roman" w:hAnsi="Tahoma" w:cs="Tahoma"/>
          <w:b/>
          <w:color w:val="444444"/>
          <w:lang w:eastAsia="pt-BR"/>
        </w:rPr>
        <w:t>COMPORTAMENTO DE CULTIVARES DE CAFEEIRO SOB A INCIDÊNCIA DAS DOENÇAS DA FERRUGEM E CERCOSPORIOSE EM DOIS AMBIENTES DE CULTIVO</w:t>
      </w:r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 xml:space="preserve">” e com a submissão para a publicação na revista </w:t>
      </w:r>
      <w:proofErr w:type="spellStart"/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Coffee</w:t>
      </w:r>
      <w:proofErr w:type="spellEnd"/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 xml:space="preserve"> </w:t>
      </w:r>
      <w:proofErr w:type="spellStart"/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Science</w:t>
      </w:r>
      <w:proofErr w:type="spellEnd"/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.</w:t>
      </w:r>
    </w:p>
    <w:p w:rsidR="009123BA" w:rsidRPr="009123BA" w:rsidRDefault="009123BA" w:rsidP="009123BA">
      <w:pPr>
        <w:shd w:val="clear" w:color="auto" w:fill="FFFFFF"/>
        <w:spacing w:after="0" w:line="267" w:lineRule="atLeast"/>
        <w:rPr>
          <w:rFonts w:ascii="Calibri" w:eastAsia="Times New Roman" w:hAnsi="Calibri" w:cs="Segoe UI"/>
          <w:color w:val="444444"/>
          <w:sz w:val="19"/>
          <w:szCs w:val="19"/>
          <w:lang w:eastAsia="pt-BR"/>
        </w:rPr>
      </w:pPr>
      <w:r w:rsidRPr="009123BA">
        <w:rPr>
          <w:rFonts w:ascii="Calibri" w:eastAsia="Times New Roman" w:hAnsi="Calibri" w:cs="Segoe UI"/>
          <w:color w:val="444444"/>
          <w:sz w:val="19"/>
          <w:szCs w:val="19"/>
          <w:lang w:eastAsia="pt-BR"/>
        </w:rPr>
        <w:br/>
        <w:t>Respeitosamente</w:t>
      </w:r>
      <w:r w:rsidRPr="009123BA">
        <w:rPr>
          <w:rFonts w:ascii="Calibri" w:eastAsia="Times New Roman" w:hAnsi="Calibri" w:cs="Segoe UI"/>
          <w:color w:val="444444"/>
          <w:sz w:val="19"/>
          <w:lang w:eastAsia="pt-BR"/>
        </w:rPr>
        <w:t> </w:t>
      </w:r>
      <w:r w:rsidRPr="009123BA">
        <w:rPr>
          <w:rFonts w:ascii="Calibri" w:eastAsia="Times New Roman" w:hAnsi="Calibri" w:cs="Segoe UI"/>
          <w:color w:val="444444"/>
          <w:sz w:val="19"/>
          <w:szCs w:val="19"/>
          <w:lang w:eastAsia="pt-BR"/>
        </w:rPr>
        <w:br/>
      </w:r>
      <w:r w:rsidRPr="009123BA">
        <w:rPr>
          <w:rFonts w:ascii="Calibri" w:eastAsia="Times New Roman" w:hAnsi="Calibri" w:cs="Segoe UI"/>
          <w:color w:val="444444"/>
          <w:sz w:val="19"/>
          <w:szCs w:val="19"/>
          <w:lang w:eastAsia="pt-BR"/>
        </w:rPr>
        <w:br/>
      </w:r>
      <w:r w:rsidR="005D22BF">
        <w:rPr>
          <w:rFonts w:ascii="Calibri" w:eastAsia="Times New Roman" w:hAnsi="Calibri" w:cs="Segoe UI"/>
          <w:b/>
          <w:bCs/>
          <w:color w:val="444444"/>
          <w:sz w:val="19"/>
          <w:szCs w:val="19"/>
          <w:lang w:eastAsia="pt-BR"/>
        </w:rPr>
        <w:t>Diego de Abreu Cardoso</w:t>
      </w: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Pr="009123BA" w:rsidRDefault="00EF436D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436D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9123B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2" name="Imagem 2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3B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3" name="Imagem 3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23B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4" name="Imagem 4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P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lastRenderedPageBreak/>
        <w:t>Submissão de artigo‏</w:t>
      </w:r>
    </w:p>
    <w:p w:rsidR="009123BA" w:rsidRPr="009123BA" w:rsidRDefault="009123BA" w:rsidP="009123BA">
      <w:pPr>
        <w:shd w:val="clear" w:color="auto" w:fill="FFFFFF"/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37" name="Imagem 37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38" name="Imagem 38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39" name="Imagem 39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40" name="Imagem 40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hd w:val="clear" w:color="auto" w:fill="FFFFFF"/>
        <w:spacing w:after="163" w:line="376" w:lineRule="atLeast"/>
        <w:ind w:right="-250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Submissão de artigo</w:t>
      </w:r>
    </w:p>
    <w:p w:rsidR="009123BA" w:rsidRPr="009123BA" w:rsidRDefault="005D22BF" w:rsidP="009123BA">
      <w:pPr>
        <w:spacing w:after="0" w:line="250" w:lineRule="atLeast"/>
        <w:textAlignment w:val="top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proofErr w:type="spellStart"/>
      <w:r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t>Gladyston</w:t>
      </w:r>
      <w:proofErr w:type="spellEnd"/>
      <w:r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t xml:space="preserve"> Rodrigues Carvalho</w:t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5D22BF" w:rsidP="009123BA">
      <w:pPr>
        <w:spacing w:after="0" w:line="250" w:lineRule="atLeast"/>
        <w:textAlignment w:val="top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color w:val="666666"/>
          <w:sz w:val="15"/>
          <w:lang w:eastAsia="pt-BR"/>
        </w:rPr>
        <w:t>04/06</w:t>
      </w:r>
      <w:r w:rsidR="009123BA" w:rsidRPr="009123BA">
        <w:rPr>
          <w:rFonts w:ascii="Segoe UI" w:eastAsia="Times New Roman" w:hAnsi="Segoe UI" w:cs="Segoe UI"/>
          <w:color w:val="666666"/>
          <w:sz w:val="15"/>
          <w:lang w:eastAsia="pt-BR"/>
        </w:rPr>
        <w:t>/201</w:t>
      </w:r>
      <w:r>
        <w:rPr>
          <w:rFonts w:ascii="Segoe UI" w:eastAsia="Times New Roman" w:hAnsi="Segoe UI" w:cs="Segoe UI"/>
          <w:color w:val="666666"/>
          <w:sz w:val="15"/>
          <w:lang w:eastAsia="pt-BR"/>
        </w:rPr>
        <w:t>6</w:t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9123BA" w:rsidP="009123BA">
      <w:pPr>
        <w:spacing w:after="13" w:line="250" w:lineRule="atLeast"/>
        <w:textAlignment w:val="top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noProof/>
          <w:color w:val="0072C6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41" name="Imagem 41" descr="https://bay181.mail.live.com/ol/clear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bay181.mail.live.com/ol/clear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9123BA" w:rsidP="009123BA">
      <w:pPr>
        <w:spacing w:after="0" w:line="215" w:lineRule="atLeast"/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</w:pP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t>Para:</w:t>
      </w:r>
      <w:r w:rsidRPr="009123BA">
        <w:rPr>
          <w:rFonts w:ascii="Segoe UI" w:eastAsia="Times New Roman" w:hAnsi="Segoe UI" w:cs="Segoe UI"/>
          <w:color w:val="666666"/>
          <w:sz w:val="15"/>
          <w:lang w:eastAsia="pt-BR"/>
        </w:rPr>
        <w:t> </w:t>
      </w: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t>carvalho.</w:t>
      </w:r>
      <w:proofErr w:type="spellStart"/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t>am</w:t>
      </w:r>
      <w:proofErr w:type="spellEnd"/>
    </w:p>
    <w:p w:rsidR="009123BA" w:rsidRPr="009123BA" w:rsidRDefault="00EF436D" w:rsidP="009123BA">
      <w:pPr>
        <w:spacing w:before="50" w:after="0" w:line="215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fldChar w:fldCharType="begin"/>
      </w:r>
      <w:r w:rsidR="009123BA"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instrText xml:space="preserve"> HYPERLINK "https://bay181.mail.live.com/ol/" \o "Mostrar detalhes do cabeçalho" </w:instrText>
      </w: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fldChar w:fldCharType="separate"/>
      </w:r>
    </w:p>
    <w:p w:rsidR="009123BA" w:rsidRPr="009123BA" w:rsidRDefault="00EF436D" w:rsidP="009123BA">
      <w:pPr>
        <w:spacing w:after="0" w:line="215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fldChar w:fldCharType="end"/>
      </w:r>
    </w:p>
    <w:p w:rsidR="009123BA" w:rsidRPr="009123BA" w:rsidRDefault="00EF436D" w:rsidP="009123BA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fldChar w:fldCharType="begin"/>
      </w:r>
      <w:r w:rsidR="009123BA"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instrText xml:space="preserve"> HYPERLINK "https://bay181.mail.live.com/ol/" \o "" \t "_top" </w:instrText>
      </w:r>
      <w:r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fldChar w:fldCharType="separate"/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914400" cy="914400"/>
            <wp:effectExtent l="19050" t="0" r="0" b="0"/>
            <wp:docPr id="42" name="icTmReadMessageContact3_usertile" descr="https://a.gfx.ms/ic/bluemanmxl.png">
              <a:hlinkClick xmlns:a="http://schemas.openxmlformats.org/drawingml/2006/main" r:id="rId5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3_usertile" descr="https://a.gfx.ms/ic/bluemanmxl.png">
                      <a:hlinkClick r:id="rId5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EF436D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fldChar w:fldCharType="end"/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Courier New" w:eastAsia="Times New Roman" w:hAnsi="Courier New" w:cs="Courier New"/>
          <w:color w:val="444444"/>
          <w:sz w:val="20"/>
          <w:szCs w:val="20"/>
          <w:lang w:eastAsia="pt-BR"/>
        </w:rPr>
      </w:pPr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Prezado Alex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Courier New" w:eastAsia="Times New Roman" w:hAnsi="Courier New" w:cs="Courier New"/>
          <w:color w:val="444444"/>
          <w:sz w:val="20"/>
          <w:szCs w:val="20"/>
          <w:lang w:eastAsia="pt-BR"/>
        </w:rPr>
      </w:pP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Courier New" w:eastAsia="Times New Roman" w:hAnsi="Courier New" w:cs="Courier New"/>
          <w:color w:val="444444"/>
          <w:sz w:val="20"/>
          <w:szCs w:val="20"/>
          <w:lang w:eastAsia="pt-BR"/>
        </w:rPr>
      </w:pPr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“Eu, </w:t>
      </w:r>
      <w:proofErr w:type="spellStart"/>
      <w:r w:rsidR="005D22BF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Gladyston</w:t>
      </w:r>
      <w:proofErr w:type="spellEnd"/>
      <w:r w:rsidR="005D22BF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Rodrigues Carvalho</w:t>
      </w:r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, concordo com o conteúdo do trabalho intitulado “ </w:t>
      </w:r>
      <w:r w:rsidR="005D22BF" w:rsidRPr="005D22BF">
        <w:rPr>
          <w:rFonts w:ascii="Tahoma" w:eastAsia="Times New Roman" w:hAnsi="Tahoma" w:cs="Tahoma"/>
          <w:b/>
          <w:color w:val="444444"/>
          <w:lang w:eastAsia="pt-BR"/>
        </w:rPr>
        <w:t>COMPORTAMENTO DE CULTIVARES DE CAFEEIRO SOB A INCIDÊNCIA DAS DOENÇAS DA FERRUGEM E CERCOSPORIOSE EM DOIS AMBIENTES DE CULTIVO</w:t>
      </w:r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” 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Courier New" w:eastAsia="Times New Roman" w:hAnsi="Courier New" w:cs="Courier New"/>
          <w:color w:val="444444"/>
          <w:sz w:val="20"/>
          <w:szCs w:val="20"/>
          <w:lang w:eastAsia="pt-BR"/>
        </w:rPr>
      </w:pPr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e com a submissão para a publicação na revista </w:t>
      </w:r>
      <w:proofErr w:type="spellStart"/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Coffee</w:t>
      </w:r>
      <w:proofErr w:type="spellEnd"/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Science</w:t>
      </w:r>
      <w:proofErr w:type="spellEnd"/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Courier New" w:eastAsia="Times New Roman" w:hAnsi="Courier New" w:cs="Courier New"/>
          <w:color w:val="444444"/>
          <w:sz w:val="20"/>
          <w:szCs w:val="20"/>
          <w:lang w:eastAsia="pt-BR"/>
        </w:rPr>
      </w:pP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7" w:lineRule="atLeast"/>
        <w:rPr>
          <w:rFonts w:ascii="Courier New" w:eastAsia="Times New Roman" w:hAnsi="Courier New" w:cs="Courier New"/>
          <w:color w:val="444444"/>
          <w:sz w:val="20"/>
          <w:szCs w:val="20"/>
          <w:lang w:eastAsia="pt-BR"/>
        </w:rPr>
      </w:pPr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Cordialmente,</w:t>
      </w: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P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 xml:space="preserve">Re: Submissão artigo </w:t>
      </w:r>
      <w:proofErr w:type="spellStart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 xml:space="preserve"> </w:t>
      </w:r>
      <w:proofErr w:type="spellStart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Science</w:t>
      </w:r>
      <w:proofErr w:type="spellEnd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‏</w:t>
      </w:r>
    </w:p>
    <w:p w:rsidR="009123BA" w:rsidRPr="009123BA" w:rsidRDefault="009123BA" w:rsidP="009123BA">
      <w:pPr>
        <w:shd w:val="clear" w:color="auto" w:fill="FFFFFF"/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49" name="Imagem 49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50" name="Imagem 50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51" name="Imagem 51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444444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52" name="Imagem 52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hd w:val="clear" w:color="auto" w:fill="FFFFFF"/>
        <w:spacing w:after="163" w:line="376" w:lineRule="atLeast"/>
        <w:ind w:right="-250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 xml:space="preserve">Re: Submissão artigo </w:t>
      </w:r>
      <w:proofErr w:type="spellStart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 xml:space="preserve"> </w:t>
      </w:r>
      <w:proofErr w:type="spellStart"/>
      <w:r w:rsidRPr="009123BA"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  <w:t>Science</w:t>
      </w:r>
      <w:proofErr w:type="spellEnd"/>
    </w:p>
    <w:p w:rsidR="009123BA" w:rsidRPr="009123BA" w:rsidRDefault="005D22BF" w:rsidP="009123BA">
      <w:pPr>
        <w:spacing w:after="0" w:line="250" w:lineRule="atLeast"/>
        <w:textAlignment w:val="top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t>Antonio Alves Pereira</w:t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5D22BF" w:rsidP="009123BA">
      <w:pPr>
        <w:spacing w:after="0" w:line="250" w:lineRule="atLeast"/>
        <w:textAlignment w:val="top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color w:val="666666"/>
          <w:sz w:val="15"/>
          <w:lang w:eastAsia="pt-BR"/>
        </w:rPr>
        <w:t>05/06</w:t>
      </w:r>
      <w:r w:rsidR="009123BA" w:rsidRPr="009123BA">
        <w:rPr>
          <w:rFonts w:ascii="Segoe UI" w:eastAsia="Times New Roman" w:hAnsi="Segoe UI" w:cs="Segoe UI"/>
          <w:color w:val="666666"/>
          <w:sz w:val="15"/>
          <w:lang w:eastAsia="pt-BR"/>
        </w:rPr>
        <w:t>/201</w:t>
      </w:r>
      <w:r>
        <w:rPr>
          <w:rFonts w:ascii="Segoe UI" w:eastAsia="Times New Roman" w:hAnsi="Segoe UI" w:cs="Segoe UI"/>
          <w:color w:val="666666"/>
          <w:sz w:val="15"/>
          <w:lang w:eastAsia="pt-BR"/>
        </w:rPr>
        <w:t>6</w:t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9123BA" w:rsidP="009123BA">
      <w:pPr>
        <w:spacing w:after="13" w:line="250" w:lineRule="atLeast"/>
        <w:textAlignment w:val="top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>
        <w:rPr>
          <w:rFonts w:ascii="Segoe UI" w:eastAsia="Times New Roman" w:hAnsi="Segoe UI" w:cs="Segoe UI"/>
          <w:noProof/>
          <w:color w:val="0072C6"/>
          <w:sz w:val="18"/>
          <w:szCs w:val="18"/>
          <w:lang w:eastAsia="pt-BR"/>
        </w:rPr>
        <w:drawing>
          <wp:inline distT="0" distB="0" distL="0" distR="0">
            <wp:extent cx="8255" cy="8255"/>
            <wp:effectExtent l="0" t="0" r="0" b="0"/>
            <wp:docPr id="53" name="Imagem 53" descr="https://bay181.mail.live.com/ol/clear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bay181.mail.live.com/ol/clear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lang w:eastAsia="pt-BR"/>
        </w:rPr>
        <w:t> </w:t>
      </w:r>
    </w:p>
    <w:p w:rsidR="009123BA" w:rsidRPr="009123BA" w:rsidRDefault="009123BA" w:rsidP="009123BA">
      <w:pPr>
        <w:spacing w:after="0" w:line="215" w:lineRule="atLeast"/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</w:pP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t>Para:</w:t>
      </w:r>
      <w:r w:rsidRPr="009123BA">
        <w:rPr>
          <w:rFonts w:ascii="Segoe UI" w:eastAsia="Times New Roman" w:hAnsi="Segoe UI" w:cs="Segoe UI"/>
          <w:color w:val="666666"/>
          <w:sz w:val="15"/>
          <w:lang w:eastAsia="pt-BR"/>
        </w:rPr>
        <w:t> </w:t>
      </w: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t>Alex Mendonça</w:t>
      </w:r>
    </w:p>
    <w:p w:rsidR="009123BA" w:rsidRPr="009123BA" w:rsidRDefault="00EF436D" w:rsidP="009123BA">
      <w:pPr>
        <w:spacing w:before="50" w:after="0" w:line="215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fldChar w:fldCharType="begin"/>
      </w:r>
      <w:r w:rsidR="009123BA"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instrText xml:space="preserve"> HYPERLINK "https://bay181.mail.live.com/ol/" \o "Mostrar detalhes do cabeçalho" </w:instrText>
      </w: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fldChar w:fldCharType="separate"/>
      </w:r>
    </w:p>
    <w:p w:rsidR="009123BA" w:rsidRPr="009123BA" w:rsidRDefault="00EF436D" w:rsidP="009123BA">
      <w:pPr>
        <w:spacing w:after="0" w:line="215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9123BA">
        <w:rPr>
          <w:rFonts w:ascii="Segoe UI" w:eastAsia="Times New Roman" w:hAnsi="Segoe UI" w:cs="Segoe UI"/>
          <w:color w:val="666666"/>
          <w:sz w:val="15"/>
          <w:szCs w:val="15"/>
          <w:lang w:eastAsia="pt-BR"/>
        </w:rPr>
        <w:fldChar w:fldCharType="end"/>
      </w:r>
    </w:p>
    <w:p w:rsidR="009123BA" w:rsidRPr="009123BA" w:rsidRDefault="00EF436D" w:rsidP="009123BA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fldChar w:fldCharType="begin"/>
      </w:r>
      <w:r w:rsidR="009123BA"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instrText xml:space="preserve"> HYPERLINK "https://bay181.mail.live.com/ol/" \o "" \t "_top" </w:instrText>
      </w:r>
      <w:r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fldChar w:fldCharType="separate"/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914400" cy="914400"/>
            <wp:effectExtent l="19050" t="0" r="0" b="0"/>
            <wp:docPr id="54" name="icTmReadMessageContact5_usertile" descr="https://a.gfx.ms/ic/bluemanmxl.png">
              <a:hlinkClick xmlns:a="http://schemas.openxmlformats.org/drawingml/2006/main" r:id="rId5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5_usertile" descr="https://a.gfx.ms/ic/bluemanmxl.png">
                      <a:hlinkClick r:id="rId5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EF436D" w:rsidP="009123BA">
      <w:pPr>
        <w:spacing w:after="0" w:line="250" w:lineRule="atLeast"/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8"/>
          <w:szCs w:val="18"/>
          <w:lang w:eastAsia="pt-BR"/>
        </w:rPr>
        <w:fldChar w:fldCharType="end"/>
      </w:r>
    </w:p>
    <w:p w:rsidR="009123BA" w:rsidRPr="009123BA" w:rsidRDefault="009123BA" w:rsidP="009123BA">
      <w:pPr>
        <w:shd w:val="clear" w:color="auto" w:fill="FFFFFF"/>
        <w:spacing w:after="0" w:line="267" w:lineRule="atLeast"/>
        <w:rPr>
          <w:rFonts w:ascii="Calibri" w:eastAsia="Times New Roman" w:hAnsi="Calibri" w:cs="Segoe UI"/>
          <w:color w:val="444444"/>
          <w:sz w:val="19"/>
          <w:szCs w:val="19"/>
          <w:lang w:eastAsia="pt-BR"/>
        </w:rPr>
      </w:pPr>
      <w:r w:rsidRPr="009123BA">
        <w:rPr>
          <w:rFonts w:ascii="Calibri" w:eastAsia="Times New Roman" w:hAnsi="Calibri" w:cs="Segoe UI"/>
          <w:color w:val="444444"/>
          <w:sz w:val="19"/>
          <w:szCs w:val="19"/>
          <w:lang w:eastAsia="pt-BR"/>
        </w:rPr>
        <w:t>Prezado Alex,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 xml:space="preserve">“Eu, </w:t>
      </w:r>
      <w:r w:rsidR="005D22BF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Antonio Alves Pereira</w:t>
      </w:r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, concordo com o conteúdo do trabalho intitulado “ </w:t>
      </w:r>
      <w:r w:rsidR="005D22BF" w:rsidRPr="005D22BF">
        <w:rPr>
          <w:rFonts w:ascii="Tahoma" w:eastAsia="Times New Roman" w:hAnsi="Tahoma" w:cs="Tahoma"/>
          <w:b/>
          <w:color w:val="444444"/>
          <w:lang w:eastAsia="pt-BR"/>
        </w:rPr>
        <w:t>COMPORTAMENTO DE CULTIVARES DE CAFEEIRO SOB A INCIDÊNCIA DAS DOENÇAS DA FERRUGEM E CERCOSPORIOSE EM DOIS AMBIENTES DE CULTIVO</w:t>
      </w:r>
      <w:r w:rsidR="005D22BF"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 xml:space="preserve">” e com a submissão para a publicação na revista </w:t>
      </w:r>
      <w:proofErr w:type="spellStart"/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Coffee</w:t>
      </w:r>
      <w:proofErr w:type="spellEnd"/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 xml:space="preserve"> </w:t>
      </w:r>
      <w:proofErr w:type="spellStart"/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Science</w:t>
      </w:r>
      <w:proofErr w:type="spellEnd"/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.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Cordialmente,</w:t>
      </w:r>
    </w:p>
    <w:p w:rsidR="009123BA" w:rsidRPr="009123BA" w:rsidRDefault="005D22BF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7" w:lineRule="atLeast"/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</w:pPr>
      <w:r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Antonio A. Pereira</w:t>
      </w:r>
      <w:r w:rsidR="009123BA" w:rsidRPr="009123BA">
        <w:rPr>
          <w:rFonts w:ascii="Segoe UI" w:eastAsia="Times New Roman" w:hAnsi="Segoe UI" w:cs="Segoe UI"/>
          <w:color w:val="444444"/>
          <w:sz w:val="19"/>
          <w:szCs w:val="19"/>
          <w:lang w:eastAsia="pt-BR"/>
        </w:rPr>
        <w:t>/EPAMIG</w:t>
      </w: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9123BA" w:rsidRP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  <w:r w:rsidRPr="009123BA">
        <w:rPr>
          <w:rFonts w:ascii="Segoe UI Light" w:eastAsia="Times New Roman" w:hAnsi="Segoe UI Light" w:cs="Times New Roman"/>
          <w:sz w:val="32"/>
          <w:szCs w:val="32"/>
          <w:lang w:eastAsia="pt-BR"/>
        </w:rPr>
        <w:t xml:space="preserve">Re: Submissão artigo </w:t>
      </w:r>
      <w:proofErr w:type="spellStart"/>
      <w:r w:rsidRPr="009123BA">
        <w:rPr>
          <w:rFonts w:ascii="Segoe UI Light" w:eastAsia="Times New Roman" w:hAnsi="Segoe UI Light" w:cs="Times New Roman"/>
          <w:sz w:val="32"/>
          <w:szCs w:val="32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Times New Roman"/>
          <w:sz w:val="32"/>
          <w:szCs w:val="32"/>
          <w:lang w:eastAsia="pt-BR"/>
        </w:rPr>
        <w:t xml:space="preserve"> </w:t>
      </w:r>
      <w:proofErr w:type="spellStart"/>
      <w:r w:rsidRPr="009123BA">
        <w:rPr>
          <w:rFonts w:ascii="Segoe UI Light" w:eastAsia="Times New Roman" w:hAnsi="Segoe UI Light" w:cs="Times New Roman"/>
          <w:sz w:val="32"/>
          <w:szCs w:val="32"/>
          <w:lang w:eastAsia="pt-BR"/>
        </w:rPr>
        <w:t>Science</w:t>
      </w:r>
      <w:proofErr w:type="spellEnd"/>
    </w:p>
    <w:p w:rsidR="009123BA" w:rsidRPr="009123BA" w:rsidRDefault="009123BA" w:rsidP="009123BA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André </w:t>
      </w:r>
      <w:proofErr w:type="spellStart"/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Dominghetti</w:t>
      </w:r>
      <w:proofErr w:type="spellEnd"/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</w:t>
      </w:r>
    </w:p>
    <w:p w:rsidR="009123BA" w:rsidRPr="009123BA" w:rsidRDefault="009123BA" w:rsidP="009123B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9123BA" w:rsidP="009123B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5D22BF" w:rsidP="009123BA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666666"/>
          <w:sz w:val="18"/>
          <w:lang w:eastAsia="pt-BR"/>
        </w:rPr>
        <w:t>31/05/2016</w:t>
      </w:r>
    </w:p>
    <w:p w:rsidR="009123BA" w:rsidRPr="009123BA" w:rsidRDefault="009123BA" w:rsidP="009123B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9123BA" w:rsidP="009123BA">
      <w:pPr>
        <w:spacing w:after="15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72C6"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5" name="Imagem 5" descr="https://bay181.mail.live.com/ol/clear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y181.mail.live.com/ol/clear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9123BA" w:rsidP="009123BA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t>Para:</w:t>
      </w:r>
      <w:r w:rsidRPr="009123BA">
        <w:rPr>
          <w:rFonts w:ascii="Times New Roman" w:eastAsia="Times New Roman" w:hAnsi="Times New Roman" w:cs="Times New Roman"/>
          <w:color w:val="666666"/>
          <w:sz w:val="18"/>
          <w:lang w:eastAsia="pt-BR"/>
        </w:rPr>
        <w:t> </w:t>
      </w: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t>Alex Mendonça</w:t>
      </w:r>
    </w:p>
    <w:p w:rsidR="009123BA" w:rsidRPr="009123BA" w:rsidRDefault="00EF436D" w:rsidP="009123BA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fldChar w:fldCharType="begin"/>
      </w:r>
      <w:r w:rsidR="009123BA"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instrText xml:space="preserve"> HYPERLINK "https://bay181.mail.live.com/ol/" \o "Mostrar detalhes do cabeçalho" </w:instrText>
      </w: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fldChar w:fldCharType="separate"/>
      </w:r>
    </w:p>
    <w:p w:rsidR="009123BA" w:rsidRPr="009123BA" w:rsidRDefault="00EF436D" w:rsidP="009123BA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fldChar w:fldCharType="end"/>
      </w:r>
    </w:p>
    <w:p w:rsidR="009123BA" w:rsidRPr="009123BA" w:rsidRDefault="00EF436D" w:rsidP="009123B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="009123BA"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"https://bay181.mail.live.com/ol/" \o "" \t "_top" </w:instrText>
      </w: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9123BA" w:rsidRPr="009123BA" w:rsidRDefault="009123BA" w:rsidP="009123B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914400" cy="914400"/>
            <wp:effectExtent l="19050" t="0" r="0" b="0"/>
            <wp:docPr id="6" name="icTmReadMessageContact7_usertile" descr="https://a.gfx.ms/ic/bluemanmxl.png">
              <a:hlinkClick xmlns:a="http://schemas.openxmlformats.org/drawingml/2006/main" r:id="rId5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7_usertile" descr="https://a.gfx.ms/ic/bluemanmxl.png">
                      <a:hlinkClick r:id="rId5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EF436D" w:rsidP="009123B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Prezado (a)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 xml:space="preserve">“Eu, André </w:t>
      </w:r>
      <w:proofErr w:type="spellStart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Dominghetti</w:t>
      </w:r>
      <w:proofErr w:type="spellEnd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 xml:space="preserve"> Ferreira, concordo com o conteúdo do trabalho intitulado “ </w:t>
      </w:r>
      <w:r w:rsidR="005D22BF" w:rsidRPr="005D22BF">
        <w:rPr>
          <w:rFonts w:ascii="Tahoma" w:eastAsia="Times New Roman" w:hAnsi="Tahoma" w:cs="Tahoma"/>
          <w:b/>
          <w:color w:val="444444"/>
          <w:lang w:eastAsia="pt-BR"/>
        </w:rPr>
        <w:t>COMPORTAMENTO DE CULTIVARES DE CAFEEIRO SOB A INCIDÊNCIA DAS DOENÇAS DA FERRUGEM E CERCOSPORIOSE EM DOIS AMBIENTES DE CULTIVO</w:t>
      </w:r>
      <w:r w:rsidR="005D22BF"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 xml:space="preserve">” e com a submissão para a publicação na revista </w:t>
      </w:r>
      <w:proofErr w:type="spellStart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Coffee</w:t>
      </w:r>
      <w:proofErr w:type="spellEnd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 xml:space="preserve"> </w:t>
      </w:r>
      <w:proofErr w:type="spellStart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Science</w:t>
      </w:r>
      <w:proofErr w:type="spellEnd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.</w:t>
      </w:r>
    </w:p>
    <w:p w:rsidR="009123BA" w:rsidRPr="009123BA" w:rsidRDefault="009123BA" w:rsidP="009123BA">
      <w:pPr>
        <w:shd w:val="clear" w:color="auto" w:fill="FFFFFF"/>
        <w:spacing w:after="0" w:line="277" w:lineRule="atLeast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9123BA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 </w:t>
      </w:r>
      <w:proofErr w:type="spellStart"/>
      <w:r w:rsidRPr="009123BA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Att</w:t>
      </w:r>
      <w:proofErr w:type="spellEnd"/>
      <w:r w:rsidRPr="009123BA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.</w:t>
      </w:r>
    </w:p>
    <w:p w:rsidR="009123BA" w:rsidRPr="009123BA" w:rsidRDefault="009123BA" w:rsidP="009123BA">
      <w:pPr>
        <w:shd w:val="clear" w:color="auto" w:fill="FFFFFF"/>
        <w:spacing w:after="0" w:line="277" w:lineRule="atLeast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</w:p>
    <w:p w:rsidR="009123BA" w:rsidRPr="009123BA" w:rsidRDefault="009123BA" w:rsidP="009123BA">
      <w:pPr>
        <w:shd w:val="clear" w:color="auto" w:fill="FFFFFF"/>
        <w:spacing w:after="0" w:line="277" w:lineRule="atLeast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9123B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André </w:t>
      </w:r>
      <w:proofErr w:type="spellStart"/>
      <w:r w:rsidRPr="009123B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>Dominghetti</w:t>
      </w:r>
      <w:proofErr w:type="spellEnd"/>
      <w:r w:rsidRPr="009123B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Ferreira</w:t>
      </w:r>
    </w:p>
    <w:p w:rsidR="009123BA" w:rsidRPr="009123BA" w:rsidRDefault="009123BA" w:rsidP="009123BA">
      <w:pPr>
        <w:shd w:val="clear" w:color="auto" w:fill="FFFFFF"/>
        <w:spacing w:line="277" w:lineRule="atLeast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9123BA">
        <w:rPr>
          <w:rFonts w:ascii="Helvetica" w:eastAsia="Times New Roman" w:hAnsi="Helvetica" w:cs="Times New Roman"/>
          <w:color w:val="948A54"/>
          <w:spacing w:val="20"/>
          <w:sz w:val="24"/>
          <w:szCs w:val="24"/>
          <w:lang w:eastAsia="pt-BR"/>
        </w:rPr>
        <w:t xml:space="preserve">Engenheiro Agrônomo, </w:t>
      </w:r>
      <w:proofErr w:type="spellStart"/>
      <w:r w:rsidRPr="009123BA">
        <w:rPr>
          <w:rFonts w:ascii="Helvetica" w:eastAsia="Times New Roman" w:hAnsi="Helvetica" w:cs="Times New Roman"/>
          <w:color w:val="948A54"/>
          <w:spacing w:val="20"/>
          <w:sz w:val="24"/>
          <w:szCs w:val="24"/>
          <w:lang w:eastAsia="pt-BR"/>
        </w:rPr>
        <w:t>DSc</w:t>
      </w:r>
      <w:proofErr w:type="spellEnd"/>
      <w:r w:rsidRPr="009123BA">
        <w:rPr>
          <w:rFonts w:ascii="Helvetica" w:eastAsia="Times New Roman" w:hAnsi="Helvetica" w:cs="Times New Roman"/>
          <w:color w:val="948A54"/>
          <w:spacing w:val="20"/>
          <w:sz w:val="24"/>
          <w:szCs w:val="24"/>
          <w:lang w:eastAsia="pt-BR"/>
        </w:rPr>
        <w:t>.</w:t>
      </w:r>
    </w:p>
    <w:p w:rsidR="00814AF5" w:rsidRDefault="00814AF5"/>
    <w:p w:rsidR="005D22BF" w:rsidRDefault="005D22BF"/>
    <w:p w:rsidR="005D22BF" w:rsidRDefault="005D22BF"/>
    <w:p w:rsidR="005D22BF" w:rsidRDefault="005D22BF"/>
    <w:p w:rsidR="005D22BF" w:rsidRDefault="005D22BF"/>
    <w:p w:rsidR="005D22BF" w:rsidRDefault="005D22BF"/>
    <w:p w:rsidR="005D22BF" w:rsidRDefault="005D22BF"/>
    <w:p w:rsidR="00312785" w:rsidRDefault="00312785" w:rsidP="005D22BF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5D22BF" w:rsidRPr="009123BA" w:rsidRDefault="005D22BF" w:rsidP="005D22BF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  <w:r w:rsidRPr="009123BA">
        <w:rPr>
          <w:rFonts w:ascii="Segoe UI Light" w:eastAsia="Times New Roman" w:hAnsi="Segoe UI Light" w:cs="Times New Roman"/>
          <w:sz w:val="32"/>
          <w:szCs w:val="32"/>
          <w:lang w:eastAsia="pt-BR"/>
        </w:rPr>
        <w:lastRenderedPageBreak/>
        <w:t xml:space="preserve">Re: Submissão artigo </w:t>
      </w:r>
      <w:proofErr w:type="spellStart"/>
      <w:r w:rsidRPr="009123BA">
        <w:rPr>
          <w:rFonts w:ascii="Segoe UI Light" w:eastAsia="Times New Roman" w:hAnsi="Segoe UI Light" w:cs="Times New Roman"/>
          <w:sz w:val="32"/>
          <w:szCs w:val="32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Times New Roman"/>
          <w:sz w:val="32"/>
          <w:szCs w:val="32"/>
          <w:lang w:eastAsia="pt-BR"/>
        </w:rPr>
        <w:t xml:space="preserve"> </w:t>
      </w:r>
      <w:proofErr w:type="spellStart"/>
      <w:r w:rsidRPr="009123BA">
        <w:rPr>
          <w:rFonts w:ascii="Segoe UI Light" w:eastAsia="Times New Roman" w:hAnsi="Segoe UI Light" w:cs="Times New Roman"/>
          <w:sz w:val="32"/>
          <w:szCs w:val="32"/>
          <w:lang w:eastAsia="pt-BR"/>
        </w:rPr>
        <w:t>Science</w:t>
      </w:r>
      <w:proofErr w:type="spellEnd"/>
    </w:p>
    <w:p w:rsidR="005D22BF" w:rsidRPr="009123BA" w:rsidRDefault="005D22BF" w:rsidP="005D22BF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Leandro Flávio Carneiro</w:t>
      </w:r>
    </w:p>
    <w:p w:rsidR="005D22BF" w:rsidRPr="009123BA" w:rsidRDefault="005D22BF" w:rsidP="005D22B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D22BF" w:rsidRPr="009123BA" w:rsidRDefault="005D22BF" w:rsidP="005D22B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D22BF" w:rsidRPr="009123BA" w:rsidRDefault="005D22BF" w:rsidP="005D22BF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666666"/>
          <w:sz w:val="18"/>
          <w:lang w:eastAsia="pt-BR"/>
        </w:rPr>
        <w:t>06/06/2016</w:t>
      </w:r>
    </w:p>
    <w:p w:rsidR="005D22BF" w:rsidRPr="009123BA" w:rsidRDefault="005D22BF" w:rsidP="005D22B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D22BF" w:rsidRPr="009123BA" w:rsidRDefault="005D22BF" w:rsidP="005D22BF">
      <w:pPr>
        <w:spacing w:after="15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72C6"/>
          <w:sz w:val="24"/>
          <w:szCs w:val="24"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5" descr="https://bay181.mail.live.com/ol/clear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y181.mail.live.com/ol/clear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2BF" w:rsidRPr="009123BA" w:rsidRDefault="005D22BF" w:rsidP="005D22B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D22BF" w:rsidRPr="009123BA" w:rsidRDefault="005D22BF" w:rsidP="005D22BF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t>Para:</w:t>
      </w:r>
      <w:r w:rsidRPr="009123BA">
        <w:rPr>
          <w:rFonts w:ascii="Times New Roman" w:eastAsia="Times New Roman" w:hAnsi="Times New Roman" w:cs="Times New Roman"/>
          <w:color w:val="666666"/>
          <w:sz w:val="18"/>
          <w:lang w:eastAsia="pt-BR"/>
        </w:rPr>
        <w:t> </w:t>
      </w: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t>Alex Mendonça</w:t>
      </w:r>
    </w:p>
    <w:p w:rsidR="005D22BF" w:rsidRPr="009123BA" w:rsidRDefault="005D22BF" w:rsidP="005D22BF">
      <w:pPr>
        <w:spacing w:before="60" w:after="0" w:line="258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fldChar w:fldCharType="begin"/>
      </w: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instrText xml:space="preserve"> HYPERLINK "https://bay181.mail.live.com/ol/" \o "Mostrar detalhes do cabeçalho" </w:instrText>
      </w: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fldChar w:fldCharType="separate"/>
      </w:r>
    </w:p>
    <w:p w:rsidR="005D22BF" w:rsidRPr="009123BA" w:rsidRDefault="005D22BF" w:rsidP="005D22BF">
      <w:pPr>
        <w:spacing w:after="0" w:line="25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8"/>
          <w:szCs w:val="18"/>
          <w:lang w:eastAsia="pt-BR"/>
        </w:rPr>
        <w:fldChar w:fldCharType="end"/>
      </w:r>
    </w:p>
    <w:p w:rsidR="005D22BF" w:rsidRPr="009123BA" w:rsidRDefault="005D22BF" w:rsidP="005D22BF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"https://bay181.mail.live.com/ol/" \o "" \t "_top" </w:instrText>
      </w: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5D22BF" w:rsidRPr="009123BA" w:rsidRDefault="005D22BF" w:rsidP="005D22B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914400" cy="914400"/>
            <wp:effectExtent l="19050" t="0" r="0" b="0"/>
            <wp:docPr id="7" name="icTmReadMessageContact7_usertile" descr="https://a.gfx.ms/ic/bluemanmxl.png">
              <a:hlinkClick xmlns:a="http://schemas.openxmlformats.org/drawingml/2006/main" r:id="rId5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7_usertile" descr="https://a.gfx.ms/ic/bluemanmxl.png">
                      <a:hlinkClick r:id="rId5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2BF" w:rsidRPr="009123BA" w:rsidRDefault="005D22BF" w:rsidP="005D22B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5D22BF" w:rsidRPr="009123BA" w:rsidRDefault="005D22BF" w:rsidP="005D22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Prezado (a)</w:t>
      </w:r>
    </w:p>
    <w:p w:rsidR="005D22BF" w:rsidRPr="009123BA" w:rsidRDefault="005D22BF" w:rsidP="005D22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</w:pPr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 xml:space="preserve">“Eu, </w:t>
      </w:r>
      <w:r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Leandro Flávio Carneiro</w:t>
      </w:r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, concordo com o conteúdo do trabalho intitulado “ </w:t>
      </w:r>
      <w:r w:rsidRPr="005D22BF">
        <w:rPr>
          <w:rFonts w:ascii="Tahoma" w:eastAsia="Times New Roman" w:hAnsi="Tahoma" w:cs="Tahoma"/>
          <w:b/>
          <w:color w:val="444444"/>
          <w:lang w:eastAsia="pt-BR"/>
        </w:rPr>
        <w:t>COMPORTAMENTO DE CULTIVARES DE CAFEEIRO SOB A INCIDÊNCIA DAS DOENÇAS DA FERRUGEM E CERCOSPORIOSE EM DOIS AMBIENTES DE CULTIVO</w:t>
      </w:r>
      <w:r w:rsidRPr="009123BA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 xml:space="preserve">” e com a submissão para a publicação na revista </w:t>
      </w:r>
      <w:proofErr w:type="spellStart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Coffee</w:t>
      </w:r>
      <w:proofErr w:type="spellEnd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 xml:space="preserve"> </w:t>
      </w:r>
      <w:proofErr w:type="spellStart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Science</w:t>
      </w:r>
      <w:proofErr w:type="spellEnd"/>
      <w:r w:rsidRPr="009123BA">
        <w:rPr>
          <w:rFonts w:ascii="Segoe UI" w:eastAsia="Times New Roman" w:hAnsi="Segoe UI" w:cs="Segoe UI"/>
          <w:color w:val="444444"/>
          <w:sz w:val="23"/>
          <w:szCs w:val="23"/>
          <w:lang w:eastAsia="pt-BR"/>
        </w:rPr>
        <w:t>.</w:t>
      </w:r>
    </w:p>
    <w:p w:rsidR="00312785" w:rsidRDefault="00312785" w:rsidP="005D22BF">
      <w:pPr>
        <w:shd w:val="clear" w:color="auto" w:fill="FFFFFF"/>
        <w:spacing w:after="0" w:line="277" w:lineRule="atLeast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</w:p>
    <w:p w:rsidR="005D22BF" w:rsidRPr="009123BA" w:rsidRDefault="005D22BF" w:rsidP="005D22BF">
      <w:pPr>
        <w:shd w:val="clear" w:color="auto" w:fill="FFFFFF"/>
        <w:spacing w:after="0" w:line="277" w:lineRule="atLeast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9123BA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 </w:t>
      </w:r>
      <w:proofErr w:type="spellStart"/>
      <w:r w:rsidRPr="009123BA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Att</w:t>
      </w:r>
      <w:proofErr w:type="spellEnd"/>
      <w:r w:rsidRPr="009123BA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.</w:t>
      </w:r>
    </w:p>
    <w:p w:rsidR="005D22BF" w:rsidRPr="009123BA" w:rsidRDefault="005D22BF" w:rsidP="005D22BF">
      <w:pPr>
        <w:shd w:val="clear" w:color="auto" w:fill="FFFFFF"/>
        <w:spacing w:after="0" w:line="277" w:lineRule="atLeast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</w:p>
    <w:p w:rsidR="005D22BF" w:rsidRDefault="00312785">
      <w:pP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>Leandro Flávio Carneiro</w:t>
      </w:r>
    </w:p>
    <w:p w:rsidR="00312785" w:rsidRDefault="00312785"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>Prof. Universidade Federal de Goiás - Campus Jataí</w:t>
      </w:r>
    </w:p>
    <w:sectPr w:rsidR="00312785" w:rsidSect="00814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123BA"/>
    <w:rsid w:val="00312785"/>
    <w:rsid w:val="004B6D56"/>
    <w:rsid w:val="005D22BF"/>
    <w:rsid w:val="005E3FB0"/>
    <w:rsid w:val="00814AF5"/>
    <w:rsid w:val="009123BA"/>
    <w:rsid w:val="00D764D9"/>
    <w:rsid w:val="00EF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F5"/>
  </w:style>
  <w:style w:type="paragraph" w:styleId="Ttulo2">
    <w:name w:val="heading 2"/>
    <w:basedOn w:val="Normal"/>
    <w:link w:val="Ttulo2Char"/>
    <w:uiPriority w:val="9"/>
    <w:qFormat/>
    <w:rsid w:val="00912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123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9123BA"/>
  </w:style>
  <w:style w:type="character" w:customStyle="1" w:styleId="date">
    <w:name w:val="date"/>
    <w:basedOn w:val="Fontepargpadro"/>
    <w:rsid w:val="009123BA"/>
  </w:style>
  <w:style w:type="character" w:styleId="Hyperlink">
    <w:name w:val="Hyperlink"/>
    <w:basedOn w:val="Fontepargpadro"/>
    <w:uiPriority w:val="99"/>
    <w:semiHidden/>
    <w:unhideWhenUsed/>
    <w:rsid w:val="009123BA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2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23B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3BA"/>
    <w:rPr>
      <w:rFonts w:ascii="Tahoma" w:hAnsi="Tahoma" w:cs="Tahoma"/>
      <w:sz w:val="16"/>
      <w:szCs w:val="16"/>
    </w:rPr>
  </w:style>
  <w:style w:type="character" w:customStyle="1" w:styleId="ecxskypec2ctextspan">
    <w:name w:val="ecxskype_c2c_text_span"/>
    <w:basedOn w:val="Fontepargpadro"/>
    <w:rsid w:val="009123BA"/>
  </w:style>
  <w:style w:type="paragraph" w:customStyle="1" w:styleId="Default">
    <w:name w:val="Default"/>
    <w:rsid w:val="005D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768">
          <w:marLeft w:val="0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0840">
                  <w:marLeft w:val="0"/>
                  <w:marRight w:val="0"/>
                  <w:marTop w:val="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8209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3160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300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8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85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2963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34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2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5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425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88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8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8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4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5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4798">
          <w:marLeft w:val="0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69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58967">
              <w:marLeft w:val="0"/>
              <w:marRight w:val="0"/>
              <w:marTop w:val="0"/>
              <w:marBottom w:val="25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79247">
                                      <w:marLeft w:val="9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38727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2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08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380096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1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06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347576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18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6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2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48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491">
          <w:marLeft w:val="0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49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959194">
              <w:marLeft w:val="0"/>
              <w:marRight w:val="0"/>
              <w:marTop w:val="0"/>
              <w:marBottom w:val="25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31218">
                                      <w:marLeft w:val="9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371791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166460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1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55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09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0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8456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6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3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45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1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1281">
          <w:marLeft w:val="0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65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8690">
              <w:marLeft w:val="0"/>
              <w:marRight w:val="0"/>
              <w:marTop w:val="0"/>
              <w:marBottom w:val="25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9136">
                                      <w:marLeft w:val="9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50287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7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55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784783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1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82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00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156853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4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9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6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4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26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8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7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7157">
          <w:marLeft w:val="0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1151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8700">
              <w:marLeft w:val="0"/>
              <w:marRight w:val="0"/>
              <w:marTop w:val="0"/>
              <w:marBottom w:val="25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8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2692">
                                      <w:marLeft w:val="9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32385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8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68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415824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1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3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59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8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9469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4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6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6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5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ay181.mail.live.com/ol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INOVACAFE1</dc:creator>
  <cp:lastModifiedBy>INOVACAFE1</cp:lastModifiedBy>
  <cp:revision>2</cp:revision>
  <dcterms:created xsi:type="dcterms:W3CDTF">2016-06-07T11:51:00Z</dcterms:created>
  <dcterms:modified xsi:type="dcterms:W3CDTF">2016-06-07T11:51:00Z</dcterms:modified>
</cp:coreProperties>
</file>