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F5" w:rsidRDefault="003E12F5" w:rsidP="003E12F5">
      <w:pPr>
        <w:rPr>
          <w:b/>
          <w:color w:val="000000" w:themeColor="text1"/>
        </w:rPr>
      </w:pPr>
      <w:r w:rsidRPr="008C50D9">
        <w:rPr>
          <w:b/>
          <w:color w:val="000000" w:themeColor="text1"/>
        </w:rPr>
        <w:t>Material suplementar 1</w:t>
      </w:r>
    </w:p>
    <w:p w:rsidR="003E12F5" w:rsidRDefault="003E12F5" w:rsidP="003E12F5">
      <w:pPr>
        <w:rPr>
          <w:b/>
          <w:color w:val="000000" w:themeColor="text1"/>
        </w:rPr>
      </w:pPr>
    </w:p>
    <w:p w:rsidR="003E12F5" w:rsidRPr="007D181F" w:rsidRDefault="003E12F5" w:rsidP="003E12F5">
      <w:pPr>
        <w:rPr>
          <w:color w:val="000000" w:themeColor="text1"/>
        </w:rPr>
      </w:pPr>
      <w:r w:rsidRPr="007D181F">
        <w:rPr>
          <w:color w:val="000000" w:themeColor="text1"/>
        </w:rPr>
        <w:t>Lista de publicações utilizadas para a revisão e meta-análise</w:t>
      </w:r>
    </w:p>
    <w:p w:rsidR="003E12F5" w:rsidRPr="00CE371A" w:rsidRDefault="003E12F5" w:rsidP="003E12F5">
      <w:pPr>
        <w:rPr>
          <w:color w:val="000000" w:themeColor="text1"/>
        </w:rPr>
      </w:pPr>
    </w:p>
    <w:tbl>
      <w:tblPr>
        <w:tblW w:w="5194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25"/>
        <w:gridCol w:w="5962"/>
        <w:gridCol w:w="1270"/>
      </w:tblGrid>
      <w:tr w:rsidR="003E12F5" w:rsidRPr="000745B8" w:rsidTr="00BA2E5F">
        <w:trPr>
          <w:trHeight w:val="315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b/>
                <w:lang w:eastAsia="es-ES"/>
              </w:rPr>
            </w:pPr>
            <w:r w:rsidRPr="000745B8">
              <w:rPr>
                <w:b/>
                <w:sz w:val="22"/>
                <w:szCs w:val="22"/>
                <w:lang w:eastAsia="es-ES"/>
              </w:rPr>
              <w:t xml:space="preserve">Autor 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b/>
                <w:lang w:eastAsia="es-ES"/>
              </w:rPr>
            </w:pPr>
            <w:r w:rsidRPr="000745B8">
              <w:rPr>
                <w:b/>
                <w:sz w:val="22"/>
                <w:szCs w:val="22"/>
                <w:lang w:eastAsia="es-ES"/>
              </w:rPr>
              <w:t>Fonte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b/>
                <w:lang w:eastAsia="es-ES"/>
              </w:rPr>
            </w:pPr>
            <w:r w:rsidRPr="000745B8">
              <w:rPr>
                <w:b/>
                <w:sz w:val="22"/>
                <w:szCs w:val="22"/>
                <w:lang w:eastAsia="es-ES"/>
              </w:rPr>
              <w:t>Localização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Agui</w:t>
            </w:r>
            <w:r w:rsidR="004152CD">
              <w:rPr>
                <w:sz w:val="22"/>
                <w:szCs w:val="22"/>
                <w:lang w:eastAsia="es-ES"/>
              </w:rPr>
              <w:t>l</w:t>
            </w:r>
            <w:bookmarkStart w:id="0" w:name="_GoBack"/>
            <w:bookmarkEnd w:id="0"/>
            <w:r w:rsidRPr="000745B8">
              <w:rPr>
                <w:sz w:val="22"/>
                <w:szCs w:val="22"/>
                <w:lang w:eastAsia="es-ES"/>
              </w:rPr>
              <w:t xml:space="preserve">ar (2002) </w:t>
            </w:r>
          </w:p>
        </w:tc>
        <w:tc>
          <w:tcPr>
            <w:tcW w:w="293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de Colima/dissertação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México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Al-arenqi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(2013)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Journal of Applies Bioscience v.64, p.4888-4901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Iêmen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Alban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(2013)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American Journal of Plant Sciences, v.4, p.19-23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Venezuela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Anaya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(2011)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0745B8" w:rsidP="000745B8">
            <w:pPr>
              <w:rPr>
                <w:lang w:val="es-ES" w:eastAsia="es-ES"/>
              </w:rPr>
            </w:pPr>
            <w:r w:rsidRPr="000745B8">
              <w:rPr>
                <w:sz w:val="22"/>
                <w:szCs w:val="22"/>
                <w:lang w:val="es-ES" w:eastAsia="es-ES"/>
              </w:rPr>
              <w:t xml:space="preserve">Rev. </w:t>
            </w:r>
            <w:r w:rsidR="003E12F5" w:rsidRPr="000745B8">
              <w:rPr>
                <w:sz w:val="22"/>
                <w:szCs w:val="22"/>
                <w:lang w:val="es-ES" w:eastAsia="es-ES"/>
              </w:rPr>
              <w:t>Mexicana de Ciencias Agrícolas, v.3, p.417-431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México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Andrade et al., (1995)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0745B8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 v.19, p.191-196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Andrade et al., (2010)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Science of the Total Environment, v.408,p.5381-5391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Antunes et al., (1988)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0745B8" w:rsidP="003200B9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 xml:space="preserve">Revista </w:t>
            </w:r>
            <w:proofErr w:type="spellStart"/>
            <w:r w:rsidR="003E12F5" w:rsidRPr="000745B8">
              <w:rPr>
                <w:sz w:val="22"/>
                <w:szCs w:val="22"/>
                <w:lang w:eastAsia="es-ES"/>
              </w:rPr>
              <w:t>Turrialba</w:t>
            </w:r>
            <w:proofErr w:type="spellEnd"/>
            <w:r w:rsidR="003E12F5" w:rsidRPr="000745B8">
              <w:rPr>
                <w:sz w:val="22"/>
                <w:szCs w:val="22"/>
                <w:lang w:eastAsia="es-ES"/>
              </w:rPr>
              <w:t>, v.38, p.117-122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Arango (1989)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Agronomia v.5, p.25-28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Colômbia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Arias et al., (2012)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Agroforest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Systems v.85, p.179-193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México</w:t>
            </w:r>
          </w:p>
        </w:tc>
      </w:tr>
      <w:tr w:rsidR="007B2E80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</w:tcPr>
          <w:p w:rsidR="007B2E80" w:rsidRPr="000745B8" w:rsidRDefault="007B2E80" w:rsidP="003200B9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Azevedo (2005)</w:t>
            </w:r>
          </w:p>
        </w:tc>
        <w:tc>
          <w:tcPr>
            <w:tcW w:w="2935" w:type="pct"/>
            <w:shd w:val="clear" w:color="auto" w:fill="auto"/>
            <w:noWrap/>
            <w:vAlign w:val="bottom"/>
          </w:tcPr>
          <w:p w:rsidR="007B2E80" w:rsidRPr="000745B8" w:rsidRDefault="007B2E80" w:rsidP="003200B9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Universidade Federal de Lavras/dissertação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7B2E80" w:rsidRPr="000745B8" w:rsidRDefault="007B2E80" w:rsidP="003200B9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Balota (1989)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de São Paulo/dissertação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Balota et al., (1996)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v.20, p.217-223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Balota et al., (1996)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v.20, p.225-232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Biradar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(2006)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Journal of Coffee Research, n.34, p.57-63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Índia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Bonfim et al., (2010)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Bragantia, v.69, p.201-206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Caldeira et al., (1983)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 v.18, p.223-228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Caldeira et al., (1983)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Ceres v.167, p.19-24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Cardoso (1978)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SummaPhytopathologiva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>, v.4, p.2-4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Cardoso (2003)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proofErr w:type="gramStart"/>
            <w:r w:rsidRPr="000745B8">
              <w:rPr>
                <w:sz w:val="22"/>
                <w:szCs w:val="22"/>
                <w:lang w:eastAsia="es-ES"/>
              </w:rPr>
              <w:t>AgroforestSystems</w:t>
            </w:r>
            <w:proofErr w:type="spellEnd"/>
            <w:proofErr w:type="gramEnd"/>
            <w:r w:rsidRPr="000745B8">
              <w:rPr>
                <w:sz w:val="22"/>
                <w:szCs w:val="22"/>
                <w:lang w:eastAsia="es-ES"/>
              </w:rPr>
              <w:t>,  v.58, p.33-43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Castro (2012)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val="es-ES" w:eastAsia="es-ES"/>
              </w:rPr>
            </w:pPr>
            <w:r w:rsidRPr="000745B8">
              <w:rPr>
                <w:sz w:val="22"/>
                <w:szCs w:val="22"/>
                <w:lang w:val="es-ES" w:eastAsia="es-ES"/>
              </w:rPr>
              <w:t>Acta Biológica Colombiana, v.17, p.349-362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Colômbia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Chanie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(2006)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Universidade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Addis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Ababa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>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Etiópia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Clemente (1988)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Federal de Lavras/dissertação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Colozzi-Filho (1999)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de São Paulo/tese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Colozzi-Filho et al., (1986)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v.10, p.199-205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Colozzi-Filho et al., (1994)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 v.29, p.1397-1406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3E12F5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Colozzi-Filho et al., (2000)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 v.35, p.2033-2042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3E12F5" w:rsidRPr="000745B8" w:rsidRDefault="003E12F5" w:rsidP="003200B9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color w:val="000000"/>
                <w:lang w:eastAsia="es-E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s-ES"/>
              </w:rPr>
              <w:t>Colmenárez-</w:t>
            </w:r>
            <w:r w:rsidRPr="000745B8">
              <w:rPr>
                <w:color w:val="000000"/>
                <w:sz w:val="22"/>
                <w:szCs w:val="22"/>
                <w:lang w:eastAsia="es-ES"/>
              </w:rPr>
              <w:t>Betancourt</w:t>
            </w:r>
            <w:proofErr w:type="spellEnd"/>
            <w:r w:rsidRPr="000745B8">
              <w:rPr>
                <w:color w:val="000000"/>
                <w:sz w:val="22"/>
                <w:szCs w:val="22"/>
                <w:lang w:eastAsia="es-ES"/>
              </w:rPr>
              <w:t xml:space="preserve"> (2011)</w:t>
            </w:r>
          </w:p>
        </w:tc>
        <w:tc>
          <w:tcPr>
            <w:tcW w:w="2935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color w:val="000000"/>
                <w:lang w:eastAsia="es-ES"/>
              </w:rPr>
            </w:pPr>
            <w:r w:rsidRPr="000745B8">
              <w:rPr>
                <w:color w:val="000000"/>
                <w:sz w:val="22"/>
                <w:szCs w:val="22"/>
                <w:lang w:eastAsia="es-ES"/>
              </w:rPr>
              <w:t>Fitopatologia Venezuelana, n.24, v.1</w:t>
            </w:r>
            <w:r w:rsidR="00641DA5">
              <w:rPr>
                <w:color w:val="000000"/>
                <w:sz w:val="22"/>
                <w:szCs w:val="22"/>
                <w:lang w:eastAsia="es-ES"/>
              </w:rPr>
              <w:t>, p.20-24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color w:val="000000"/>
                <w:lang w:eastAsia="es-ES"/>
              </w:rPr>
            </w:pPr>
            <w:r w:rsidRPr="000745B8">
              <w:rPr>
                <w:color w:val="000000"/>
                <w:sz w:val="22"/>
                <w:szCs w:val="22"/>
                <w:lang w:eastAsia="es-ES"/>
              </w:rPr>
              <w:t>Venezuela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Esmoris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(2011)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Cultivos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Tropicales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>, v.3, p.11-17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Cuba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Fernandes (2009)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Federal de Goiás/dissertação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Fernandes et al., (1989)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Brasileira, v.24, p.1489-1498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França et al., (2014)</w:t>
            </w:r>
          </w:p>
        </w:tc>
        <w:tc>
          <w:tcPr>
            <w:tcW w:w="2935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Revista Brasileira de Ciência Agrária</w:t>
            </w:r>
            <w:r w:rsidR="00BB2A8B">
              <w:rPr>
                <w:sz w:val="22"/>
                <w:szCs w:val="22"/>
                <w:lang w:eastAsia="es-ES"/>
              </w:rPr>
              <w:t>, n.4, v,9, p.506-511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Konrad (2003)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Estadual de Campinas/tese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Ibiremo et al., (2011)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Journal of Plant Science, v.6, p.160-165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proofErr w:type="spellStart"/>
            <w:r w:rsidRPr="000745B8">
              <w:rPr>
                <w:sz w:val="22"/>
                <w:szCs w:val="22"/>
                <w:lang w:val="en-US" w:eastAsia="es-ES"/>
              </w:rPr>
              <w:t>Nigéria</w:t>
            </w:r>
            <w:proofErr w:type="spellEnd"/>
          </w:p>
        </w:tc>
      </w:tr>
      <w:tr w:rsidR="00BA2E5F" w:rsidRPr="001E41BD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</w:tcPr>
          <w:p w:rsidR="00BA2E5F" w:rsidRPr="001E41BD" w:rsidRDefault="00BA2E5F" w:rsidP="00BA2E5F">
            <w:pPr>
              <w:rPr>
                <w:lang w:val="en-US" w:eastAsia="es-ES"/>
              </w:rPr>
            </w:pPr>
            <w:proofErr w:type="spellStart"/>
            <w:r w:rsidRPr="001E41BD">
              <w:rPr>
                <w:sz w:val="22"/>
                <w:szCs w:val="22"/>
                <w:lang w:val="en-US" w:eastAsia="es-ES"/>
              </w:rPr>
              <w:t>Lammel</w:t>
            </w:r>
            <w:proofErr w:type="spellEnd"/>
            <w:r w:rsidRPr="001E41BD">
              <w:rPr>
                <w:sz w:val="22"/>
                <w:szCs w:val="22"/>
                <w:lang w:val="en-US" w:eastAsia="es-ES"/>
              </w:rPr>
              <w:t xml:space="preserve"> et al.,</w:t>
            </w:r>
            <w:r>
              <w:rPr>
                <w:sz w:val="22"/>
                <w:szCs w:val="22"/>
                <w:lang w:val="en-US" w:eastAsia="es-ES"/>
              </w:rPr>
              <w:t xml:space="preserve"> (2015)</w:t>
            </w:r>
          </w:p>
        </w:tc>
        <w:tc>
          <w:tcPr>
            <w:tcW w:w="2935" w:type="pct"/>
            <w:shd w:val="clear" w:color="auto" w:fill="auto"/>
            <w:noWrap/>
            <w:vAlign w:val="bottom"/>
          </w:tcPr>
          <w:p w:rsidR="00BA2E5F" w:rsidRPr="00935C20" w:rsidRDefault="00BA2E5F" w:rsidP="00004A8A">
            <w:pPr>
              <w:rPr>
                <w:lang w:val="en-US" w:eastAsia="es-ES"/>
              </w:rPr>
            </w:pPr>
            <w:r w:rsidRPr="00935C20">
              <w:rPr>
                <w:sz w:val="22"/>
                <w:szCs w:val="22"/>
                <w:lang w:val="en-US" w:eastAsia="es-ES"/>
              </w:rPr>
              <w:t>Brazilian Journal of Biology</w:t>
            </w:r>
            <w:r w:rsidR="00004A8A">
              <w:rPr>
                <w:sz w:val="22"/>
                <w:szCs w:val="22"/>
                <w:lang w:val="en-US" w:eastAsia="es-ES"/>
              </w:rPr>
              <w:t>,</w:t>
            </w:r>
            <w:r w:rsidR="00004A8A" w:rsidRPr="00935C20">
              <w:rPr>
                <w:sz w:val="22"/>
                <w:szCs w:val="22"/>
                <w:lang w:val="en-US" w:eastAsia="es-ES"/>
              </w:rPr>
              <w:t xml:space="preserve">n.4, </w:t>
            </w:r>
            <w:r w:rsidRPr="00935C20">
              <w:rPr>
                <w:sz w:val="22"/>
                <w:szCs w:val="22"/>
                <w:lang w:val="en-US" w:eastAsia="es-ES"/>
              </w:rPr>
              <w:t xml:space="preserve">v.75, </w:t>
            </w:r>
            <w:r>
              <w:rPr>
                <w:sz w:val="22"/>
                <w:szCs w:val="22"/>
                <w:lang w:val="en-US" w:eastAsia="es-ES"/>
              </w:rPr>
              <w:t>p.894-905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proofErr w:type="spellStart"/>
            <w:r>
              <w:rPr>
                <w:sz w:val="22"/>
                <w:szCs w:val="22"/>
                <w:lang w:val="en-US" w:eastAsia="es-ES"/>
              </w:rPr>
              <w:t>Brasil</w:t>
            </w:r>
            <w:proofErr w:type="spellEnd"/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proofErr w:type="spellStart"/>
            <w:r w:rsidRPr="000745B8">
              <w:rPr>
                <w:sz w:val="22"/>
                <w:szCs w:val="22"/>
                <w:lang w:val="en-US" w:eastAsia="es-ES"/>
              </w:rPr>
              <w:t>Lakshmipathy</w:t>
            </w:r>
            <w:proofErr w:type="spellEnd"/>
            <w:r w:rsidRPr="000745B8">
              <w:rPr>
                <w:sz w:val="22"/>
                <w:szCs w:val="22"/>
                <w:lang w:val="en-US" w:eastAsia="es-ES"/>
              </w:rPr>
              <w:t xml:space="preserve"> (2012)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AB075B" w:rsidP="00BA2E5F">
            <w:pPr>
              <w:pStyle w:val="Ttulo3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  <w:lang w:val="en-US" w:eastAsia="es-ES"/>
              </w:rPr>
            </w:pPr>
            <w:hyperlink r:id="rId4" w:history="1">
              <w:r w:rsidR="00BA2E5F" w:rsidRPr="000745B8">
                <w:rPr>
                  <w:rFonts w:ascii="Times New Roman" w:hAnsi="Times New Roman"/>
                  <w:b w:val="0"/>
                  <w:sz w:val="22"/>
                  <w:szCs w:val="22"/>
                  <w:lang w:val="en-US" w:eastAsia="es-ES"/>
                </w:rPr>
                <w:t>Journal of Agricultural Science and Technology</w:t>
              </w:r>
            </w:hyperlink>
            <w:r w:rsidR="00BA2E5F" w:rsidRPr="000745B8">
              <w:rPr>
                <w:rFonts w:ascii="Times New Roman" w:hAnsi="Times New Roman"/>
                <w:b w:val="0"/>
                <w:sz w:val="22"/>
                <w:szCs w:val="22"/>
                <w:lang w:val="en-US" w:eastAsia="es-ES"/>
              </w:rPr>
              <w:t>, v.14, p.903-918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proofErr w:type="spellStart"/>
            <w:r w:rsidRPr="000745B8">
              <w:rPr>
                <w:sz w:val="22"/>
                <w:szCs w:val="22"/>
                <w:lang w:val="en-US" w:eastAsia="es-ES"/>
              </w:rPr>
              <w:t>Índia</w:t>
            </w:r>
            <w:proofErr w:type="spellEnd"/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proofErr w:type="spellStart"/>
            <w:r w:rsidRPr="000745B8">
              <w:rPr>
                <w:sz w:val="22"/>
                <w:szCs w:val="22"/>
                <w:lang w:val="en-US" w:eastAsia="es-ES"/>
              </w:rPr>
              <w:t>Lébron</w:t>
            </w:r>
            <w:proofErr w:type="spellEnd"/>
            <w:r w:rsidRPr="000745B8">
              <w:rPr>
                <w:sz w:val="22"/>
                <w:szCs w:val="22"/>
                <w:lang w:val="en-US" w:eastAsia="es-ES"/>
              </w:rPr>
              <w:t xml:space="preserve"> et al (2012)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International Scholarly Research Network p.1-7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Porto Rico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Lopes et al., (1983)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v.7, p.137-141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Nigéria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Lopes et al., (1983)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 xml:space="preserve">Revista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Turrialba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>,</w:t>
            </w:r>
            <w:proofErr w:type="gramStart"/>
            <w:r w:rsidRPr="000745B8">
              <w:rPr>
                <w:sz w:val="22"/>
                <w:szCs w:val="22"/>
                <w:lang w:eastAsia="es-ES"/>
              </w:rPr>
              <w:t xml:space="preserve">  </w:t>
            </w:r>
            <w:proofErr w:type="gramEnd"/>
            <w:r w:rsidRPr="000745B8">
              <w:rPr>
                <w:sz w:val="22"/>
                <w:szCs w:val="22"/>
                <w:lang w:eastAsia="es-ES"/>
              </w:rPr>
              <w:t>v.33, p.417-422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lastRenderedPageBreak/>
              <w:t>Medina (2011)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Agronoma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Mesoamericana, v.22, p.71 -80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México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Muleta (2007)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University of Agricultural Sciences/</w:t>
            </w:r>
            <w:proofErr w:type="spellStart"/>
            <w:r w:rsidRPr="000745B8">
              <w:rPr>
                <w:sz w:val="22"/>
                <w:szCs w:val="22"/>
                <w:lang w:val="en-US" w:eastAsia="es-ES"/>
              </w:rPr>
              <w:t>tese</w:t>
            </w:r>
            <w:proofErr w:type="spellEnd"/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Etiópia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Muleta et al., (2007)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Forest Ecology and Management, v.241, p.145-154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Etiópia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Muleta et al., (2008)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bCs/>
                <w:sz w:val="22"/>
                <w:szCs w:val="22"/>
                <w:lang w:val="en-US"/>
              </w:rPr>
              <w:t>Biology and Fertility of Soils, v.</w:t>
            </w:r>
            <w:r w:rsidRPr="000745B8">
              <w:rPr>
                <w:sz w:val="22"/>
                <w:szCs w:val="22"/>
                <w:lang w:val="en-US" w:eastAsia="es-ES"/>
              </w:rPr>
              <w:t>44, p.653:659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Etiópia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Oliveira et al., (1990)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Hoehnea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, v.17, p.117-125 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Panneerselvam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(2008)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Journal Biological Control, v.22, p.425-432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Índia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Pereira (1994)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Federal de Lavras/dissertação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Rivera (2010)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Cultivos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Tropicales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>, v.31, n.3, p.75-81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Cuba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Saggin-Júnior (1992)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Federal de Lavras/dissertação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Saggin-Júnior et al., (1992)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v.16, p.39-46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Saggin-Júnior et al., (1994)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v.18, p.27-36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Saggin-Júnior et al., (1995)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v.19, p.213-220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Saggin-Júnior et al., (1995)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v.19, p.221-228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Sánchez et al., (2005)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Revista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ForestalLatino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americana, v.38, p.83–95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Cuba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Siqueira et al., (1986)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Ciência Prática, v.10, p.325-335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Siqueira et al., (1986)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v10, p.207-211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Siqueira et al., (1987)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 v.22 p.31-38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Siqueira et al., (1993)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Brasileira de Ciência do Solo, v.17 p.53-60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Siqueira et al., (1994)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 v.29, p.875-883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Siqueira et al., (1995)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 v.30, p.1417-1425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Siqueira et al., (1998)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Mycorrhiza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v.7, p.293:300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Souza (1987)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Federal de Lavras/dissertação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u w:val="single"/>
                <w:lang w:eastAsia="es-ES"/>
              </w:rPr>
              <w:t>S</w:t>
            </w:r>
            <w:r w:rsidRPr="000745B8">
              <w:rPr>
                <w:sz w:val="22"/>
                <w:szCs w:val="22"/>
                <w:lang w:eastAsia="es-ES"/>
              </w:rPr>
              <w:t>ouza et al., (1987)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Ciência Prática, v.11, p.177-189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Souza et al., (1991)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Pesquisa Agropecuária Brasileira v.26, p.1989-2005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Texeira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et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al., (2010)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Revista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Agrogeoambiental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v.2, p.101-108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Theodoro et al., (2003)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Acta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Scientiarum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: </w:t>
            </w:r>
            <w:proofErr w:type="spellStart"/>
            <w:r w:rsidRPr="000745B8">
              <w:rPr>
                <w:sz w:val="22"/>
                <w:szCs w:val="22"/>
                <w:lang w:eastAsia="es-ES"/>
              </w:rPr>
              <w:t>Agronomy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 xml:space="preserve"> v.25, p.147-153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Trejo et al., (2011)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Revista Chilena de História Natural, v.84, p.23-31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México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Tristão (2005) 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Universidade Estadual de Campinas/dissertação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Tristão et al., (2006)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 xml:space="preserve">Revista </w:t>
            </w:r>
            <w:r w:rsidRPr="000745B8">
              <w:rPr>
                <w:sz w:val="22"/>
                <w:szCs w:val="22"/>
                <w:lang w:eastAsia="es-ES"/>
              </w:rPr>
              <w:t>Bragantia,</w:t>
            </w:r>
            <w:proofErr w:type="gramStart"/>
            <w:r w:rsidRPr="000745B8">
              <w:rPr>
                <w:sz w:val="22"/>
                <w:szCs w:val="22"/>
                <w:lang w:eastAsia="es-ES"/>
              </w:rPr>
              <w:t xml:space="preserve">  </w:t>
            </w:r>
            <w:proofErr w:type="gramEnd"/>
            <w:r w:rsidRPr="000745B8">
              <w:rPr>
                <w:sz w:val="22"/>
                <w:szCs w:val="22"/>
                <w:lang w:eastAsia="es-ES"/>
              </w:rPr>
              <w:t>v.65, p.649-658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Vaast et al., (1991)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 xml:space="preserve">Café </w:t>
            </w:r>
            <w:proofErr w:type="spellStart"/>
            <w:proofErr w:type="gramStart"/>
            <w:r w:rsidRPr="000745B8">
              <w:rPr>
                <w:sz w:val="22"/>
                <w:szCs w:val="22"/>
                <w:lang w:eastAsia="es-ES"/>
              </w:rPr>
              <w:t>CacaoThé</w:t>
            </w:r>
            <w:proofErr w:type="spellEnd"/>
            <w:proofErr w:type="gramEnd"/>
            <w:r w:rsidRPr="000745B8">
              <w:rPr>
                <w:sz w:val="22"/>
                <w:szCs w:val="22"/>
                <w:lang w:eastAsia="es-ES"/>
              </w:rPr>
              <w:t>,  v.2, p.121-132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EUA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Vaast et al., (1992)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Plant and Soil, v.147, p.31-39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EUA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Vaast et al., (1996)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 w:rsidRPr="000745B8">
              <w:rPr>
                <w:sz w:val="22"/>
                <w:szCs w:val="22"/>
                <w:lang w:eastAsia="es-ES"/>
              </w:rPr>
              <w:t>Mycorrhiza</w:t>
            </w:r>
            <w:proofErr w:type="spellEnd"/>
            <w:r w:rsidRPr="000745B8">
              <w:rPr>
                <w:sz w:val="22"/>
                <w:szCs w:val="22"/>
                <w:lang w:eastAsia="es-ES"/>
              </w:rPr>
              <w:t>, v.6, p.493:497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EUA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eastAsia="es-ES"/>
              </w:rPr>
            </w:pPr>
            <w:r w:rsidRPr="000745B8">
              <w:rPr>
                <w:sz w:val="22"/>
                <w:szCs w:val="22"/>
                <w:lang w:eastAsia="es-ES"/>
              </w:rPr>
              <w:t>Vaast et al., (1998)</w:t>
            </w:r>
          </w:p>
        </w:tc>
        <w:tc>
          <w:tcPr>
            <w:tcW w:w="293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n-US" w:eastAsia="es-ES"/>
              </w:rPr>
            </w:pPr>
            <w:r w:rsidRPr="000745B8">
              <w:rPr>
                <w:sz w:val="22"/>
                <w:szCs w:val="22"/>
                <w:lang w:val="en-US" w:eastAsia="es-ES"/>
              </w:rPr>
              <w:t>Biology and Fertility of Soils, v.26, p.130:135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BA2E5F" w:rsidRPr="000745B8" w:rsidRDefault="00BA2E5F" w:rsidP="00BA2E5F">
            <w:pPr>
              <w:rPr>
                <w:lang w:val="es-ES" w:eastAsia="es-ES"/>
              </w:rPr>
            </w:pPr>
            <w:r>
              <w:rPr>
                <w:sz w:val="22"/>
                <w:szCs w:val="22"/>
                <w:lang w:eastAsia="es-ES"/>
              </w:rPr>
              <w:t>EUA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Alves et al., (2014)</w:t>
            </w:r>
          </w:p>
        </w:tc>
        <w:tc>
          <w:tcPr>
            <w:tcW w:w="2935" w:type="pct"/>
            <w:shd w:val="clear" w:color="auto" w:fill="auto"/>
            <w:noWrap/>
            <w:vAlign w:val="bottom"/>
          </w:tcPr>
          <w:p w:rsidR="00BA2E5F" w:rsidRPr="00EC2749" w:rsidRDefault="00BA2E5F" w:rsidP="00BA2E5F">
            <w:pPr>
              <w:rPr>
                <w:lang w:eastAsia="es-ES"/>
              </w:rPr>
            </w:pPr>
            <w:r w:rsidRPr="00EC2749">
              <w:rPr>
                <w:sz w:val="22"/>
                <w:szCs w:val="22"/>
                <w:lang w:eastAsia="es-ES"/>
              </w:rPr>
              <w:t>Rev. Brasileira de Agropecuária Su</w:t>
            </w:r>
            <w:r>
              <w:rPr>
                <w:sz w:val="22"/>
                <w:szCs w:val="22"/>
                <w:lang w:eastAsia="es-ES"/>
              </w:rPr>
              <w:t>stentável.v.4, n.1, p.11-16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BA2E5F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Brasil</w:t>
            </w:r>
          </w:p>
        </w:tc>
      </w:tr>
      <w:tr w:rsidR="00BA2E5F" w:rsidRPr="000745B8" w:rsidTr="00BA2E5F">
        <w:trPr>
          <w:trHeight w:val="315"/>
        </w:trPr>
        <w:tc>
          <w:tcPr>
            <w:tcW w:w="1440" w:type="pct"/>
            <w:shd w:val="clear" w:color="auto" w:fill="auto"/>
            <w:noWrap/>
            <w:vAlign w:val="bottom"/>
          </w:tcPr>
          <w:p w:rsidR="00BA2E5F" w:rsidRPr="000745B8" w:rsidRDefault="00BA2E5F" w:rsidP="00BA2E5F">
            <w:pPr>
              <w:rPr>
                <w:lang w:eastAsia="es-ES"/>
              </w:rPr>
            </w:pPr>
            <w:proofErr w:type="spellStart"/>
            <w:r>
              <w:rPr>
                <w:sz w:val="22"/>
                <w:szCs w:val="22"/>
                <w:lang w:eastAsia="es-ES"/>
              </w:rPr>
              <w:t>Beenhouwer</w:t>
            </w:r>
            <w:proofErr w:type="spellEnd"/>
            <w:r>
              <w:rPr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s-ES"/>
              </w:rPr>
              <w:t>et</w:t>
            </w:r>
            <w:proofErr w:type="spellEnd"/>
            <w:r>
              <w:rPr>
                <w:sz w:val="22"/>
                <w:szCs w:val="22"/>
                <w:lang w:eastAsia="es-ES"/>
              </w:rPr>
              <w:t xml:space="preserve"> al., (2015)</w:t>
            </w:r>
          </w:p>
        </w:tc>
        <w:tc>
          <w:tcPr>
            <w:tcW w:w="2935" w:type="pct"/>
            <w:shd w:val="clear" w:color="auto" w:fill="auto"/>
            <w:noWrap/>
            <w:vAlign w:val="bottom"/>
          </w:tcPr>
          <w:p w:rsidR="00BA2E5F" w:rsidRPr="00EC2749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 xml:space="preserve">Agron. </w:t>
            </w:r>
            <w:proofErr w:type="spellStart"/>
            <w:r>
              <w:rPr>
                <w:sz w:val="22"/>
                <w:szCs w:val="22"/>
                <w:lang w:eastAsia="es-ES"/>
              </w:rPr>
              <w:t>Sustain</w:t>
            </w:r>
            <w:proofErr w:type="spellEnd"/>
            <w:r>
              <w:rPr>
                <w:sz w:val="22"/>
                <w:szCs w:val="22"/>
                <w:lang w:eastAsia="es-ES"/>
              </w:rPr>
              <w:t>. Dev. v.35 p.241-249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BA2E5F" w:rsidRDefault="00BA2E5F" w:rsidP="00BA2E5F">
            <w:pPr>
              <w:rPr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Etiópia</w:t>
            </w:r>
          </w:p>
        </w:tc>
      </w:tr>
    </w:tbl>
    <w:p w:rsidR="003E12F5" w:rsidRPr="00EC2749" w:rsidRDefault="003E12F5" w:rsidP="003E12F5">
      <w:pPr>
        <w:rPr>
          <w:color w:val="000000" w:themeColor="text1"/>
        </w:rPr>
      </w:pPr>
    </w:p>
    <w:p w:rsidR="003E12F5" w:rsidRDefault="003E12F5" w:rsidP="003E12F5">
      <w:pPr>
        <w:spacing w:line="480" w:lineRule="auto"/>
        <w:jc w:val="both"/>
        <w:outlineLvl w:val="0"/>
        <w:rPr>
          <w:color w:val="002060"/>
          <w:sz w:val="22"/>
          <w:szCs w:val="22"/>
        </w:rPr>
      </w:pPr>
    </w:p>
    <w:p w:rsidR="00CC1E02" w:rsidRDefault="00CC1E02"/>
    <w:sectPr w:rsidR="00CC1E02" w:rsidSect="00B21DE1"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36216"/>
    <w:rsid w:val="00004A8A"/>
    <w:rsid w:val="000745B8"/>
    <w:rsid w:val="001E41BD"/>
    <w:rsid w:val="002F17D3"/>
    <w:rsid w:val="003E12F5"/>
    <w:rsid w:val="004152CD"/>
    <w:rsid w:val="00636216"/>
    <w:rsid w:val="00641DA5"/>
    <w:rsid w:val="007072E2"/>
    <w:rsid w:val="007B2E80"/>
    <w:rsid w:val="008158DD"/>
    <w:rsid w:val="00935C20"/>
    <w:rsid w:val="00A5761B"/>
    <w:rsid w:val="00AB075B"/>
    <w:rsid w:val="00AE2FD4"/>
    <w:rsid w:val="00BA2E5F"/>
    <w:rsid w:val="00BB2A8B"/>
    <w:rsid w:val="00CC1E02"/>
    <w:rsid w:val="00D00B87"/>
    <w:rsid w:val="00E020CA"/>
    <w:rsid w:val="00EC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E12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E12F5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E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E5F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ast.modares.ac.i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Franciabe</dc:creator>
  <cp:lastModifiedBy>Marco</cp:lastModifiedBy>
  <cp:revision>2</cp:revision>
  <cp:lastPrinted>2015-12-29T01:19:00Z</cp:lastPrinted>
  <dcterms:created xsi:type="dcterms:W3CDTF">2016-03-11T12:31:00Z</dcterms:created>
  <dcterms:modified xsi:type="dcterms:W3CDTF">2016-03-11T12:31:00Z</dcterms:modified>
</cp:coreProperties>
</file>