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D7" w:rsidRDefault="00091D28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2530612</wp:posOffset>
            </wp:positionH>
            <wp:positionV relativeFrom="paragraph">
              <wp:posOffset>-1871</wp:posOffset>
            </wp:positionV>
            <wp:extent cx="1208388" cy="255373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524" t="14092" r="13126" b="77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88" cy="25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D28">
        <w:rPr>
          <w:noProof/>
          <w:lang w:eastAsia="pt-BR"/>
        </w:rPr>
        <w:drawing>
          <wp:inline distT="0" distB="0" distL="0" distR="0">
            <wp:extent cx="3750704" cy="2356022"/>
            <wp:effectExtent l="19050" t="0" r="2146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607" t="14092" b="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704" cy="235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28" w:rsidRDefault="00091D28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2456472</wp:posOffset>
            </wp:positionH>
            <wp:positionV relativeFrom="paragraph">
              <wp:posOffset>1785</wp:posOffset>
            </wp:positionV>
            <wp:extent cx="1340193" cy="271849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181" t="13560" r="10943" b="77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93" cy="27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D28">
        <w:rPr>
          <w:noProof/>
          <w:lang w:eastAsia="pt-BR"/>
        </w:rPr>
        <w:drawing>
          <wp:inline distT="0" distB="0" distL="0" distR="0">
            <wp:extent cx="3767815" cy="2388973"/>
            <wp:effectExtent l="19050" t="0" r="4085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150" t="13560" b="7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815" cy="238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28" w:rsidRDefault="003A0CCC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-2540</wp:posOffset>
            </wp:positionV>
            <wp:extent cx="1399540" cy="238760"/>
            <wp:effectExtent l="1905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2849" t="14363" r="11129" b="7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0CCC">
        <w:rPr>
          <w:noProof/>
          <w:lang w:eastAsia="pt-BR"/>
        </w:rPr>
        <w:drawing>
          <wp:inline distT="0" distB="0" distL="0" distR="0">
            <wp:extent cx="3750704" cy="2364260"/>
            <wp:effectExtent l="19050" t="0" r="2146" b="0"/>
            <wp:docPr id="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607" t="14363" b="7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704" cy="23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28" w:rsidRDefault="00091D28" w:rsidP="00091D28">
      <w:pPr>
        <w:jc w:val="both"/>
        <w:rPr>
          <w:color w:val="111111"/>
          <w:shd w:val="clear" w:color="auto" w:fill="FFFFFF"/>
        </w:rPr>
      </w:pPr>
      <w:r w:rsidRPr="00FC318A">
        <w:rPr>
          <w:rStyle w:val="apple-converted-space"/>
          <w:color w:val="111111"/>
          <w:shd w:val="clear" w:color="auto" w:fill="FFFFFF"/>
        </w:rPr>
        <w:t> </w:t>
      </w:r>
      <w:r w:rsidRPr="00C30C89">
        <w:rPr>
          <w:color w:val="111111"/>
          <w:shd w:val="clear" w:color="auto" w:fill="FFFFFF"/>
        </w:rPr>
        <w:t xml:space="preserve">“Eu, </w:t>
      </w:r>
      <w:proofErr w:type="spellStart"/>
      <w:r>
        <w:rPr>
          <w:color w:val="111111"/>
          <w:shd w:val="clear" w:color="auto" w:fill="FFFFFF"/>
        </w:rPr>
        <w:t>Cecilia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Armesto</w:t>
      </w:r>
      <w:proofErr w:type="spellEnd"/>
      <w:r w:rsidRPr="00C30C89">
        <w:rPr>
          <w:color w:val="111111"/>
          <w:shd w:val="clear" w:color="auto" w:fill="FFFFFF"/>
        </w:rPr>
        <w:t xml:space="preserve">, concordo com a submissão do artigo intitulado “COLLETOTRICHUM ON COFFEE TREES IN SOUTH OF MINAS </w:t>
      </w:r>
      <w:proofErr w:type="gramStart"/>
      <w:r w:rsidRPr="00C30C89">
        <w:rPr>
          <w:color w:val="111111"/>
          <w:shd w:val="clear" w:color="auto" w:fill="FFFFFF"/>
        </w:rPr>
        <w:t>GERAIS -BRAZIL</w:t>
      </w:r>
      <w:proofErr w:type="gramEnd"/>
      <w:r w:rsidRPr="00C30C89">
        <w:rPr>
          <w:color w:val="111111"/>
          <w:shd w:val="clear" w:color="auto" w:fill="FFFFFF"/>
        </w:rPr>
        <w:t>: PHYSIOLOGICAL, MOLECULAR AND PATHOGENIC DESCRIPTION”, e com seu conteúdo, para a publicação na revista</w:t>
      </w:r>
      <w:r w:rsidRPr="00C30C89">
        <w:rPr>
          <w:rStyle w:val="apple-converted-space"/>
          <w:color w:val="111111"/>
          <w:shd w:val="clear" w:color="auto" w:fill="FFFFFF"/>
        </w:rPr>
        <w:t> </w:t>
      </w:r>
      <w:proofErr w:type="spellStart"/>
      <w:r w:rsidRPr="00C30C89">
        <w:rPr>
          <w:rStyle w:val="nfase"/>
          <w:b/>
          <w:bCs/>
          <w:color w:val="111111"/>
          <w:shd w:val="clear" w:color="auto" w:fill="FFFFFF"/>
        </w:rPr>
        <w:t>Coffee</w:t>
      </w:r>
      <w:proofErr w:type="spellEnd"/>
      <w:r w:rsidRPr="00C30C89">
        <w:rPr>
          <w:rStyle w:val="nfase"/>
          <w:b/>
          <w:bCs/>
          <w:color w:val="111111"/>
          <w:shd w:val="clear" w:color="auto" w:fill="FFFFFF"/>
        </w:rPr>
        <w:t xml:space="preserve"> </w:t>
      </w:r>
      <w:proofErr w:type="spellStart"/>
      <w:r w:rsidRPr="00C30C89">
        <w:rPr>
          <w:rStyle w:val="nfase"/>
          <w:b/>
          <w:bCs/>
          <w:color w:val="111111"/>
          <w:shd w:val="clear" w:color="auto" w:fill="FFFFFF"/>
        </w:rPr>
        <w:t>Science</w:t>
      </w:r>
      <w:proofErr w:type="spellEnd"/>
      <w:r w:rsidRPr="00C30C89">
        <w:rPr>
          <w:color w:val="111111"/>
          <w:shd w:val="clear" w:color="auto" w:fill="FFFFFF"/>
        </w:rPr>
        <w:t>.”</w:t>
      </w:r>
    </w:p>
    <w:p w:rsidR="00091D28" w:rsidRDefault="00091D28"/>
    <w:sectPr w:rsidR="00091D28" w:rsidSect="00363A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9C" w:rsidRDefault="009C649C" w:rsidP="00091D28">
      <w:pPr>
        <w:spacing w:after="0" w:line="240" w:lineRule="auto"/>
      </w:pPr>
      <w:r>
        <w:separator/>
      </w:r>
    </w:p>
  </w:endnote>
  <w:endnote w:type="continuationSeparator" w:id="0">
    <w:p w:rsidR="009C649C" w:rsidRDefault="009C649C" w:rsidP="0009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9C" w:rsidRDefault="009C649C" w:rsidP="00091D28">
      <w:pPr>
        <w:spacing w:after="0" w:line="240" w:lineRule="auto"/>
      </w:pPr>
      <w:r>
        <w:separator/>
      </w:r>
    </w:p>
  </w:footnote>
  <w:footnote w:type="continuationSeparator" w:id="0">
    <w:p w:rsidR="009C649C" w:rsidRDefault="009C649C" w:rsidP="0009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Pr="00091D28" w:rsidRDefault="00091D28">
    <w:pPr>
      <w:pStyle w:val="Cabealho"/>
      <w:rPr>
        <w:sz w:val="32"/>
        <w:szCs w:val="32"/>
      </w:rPr>
    </w:pPr>
    <w:r w:rsidRPr="00091D28">
      <w:rPr>
        <w:sz w:val="32"/>
        <w:szCs w:val="32"/>
      </w:rPr>
      <w:t>CARTA DE CONCORDANCIA DOS AUTORES</w:t>
    </w:r>
  </w:p>
  <w:p w:rsidR="00091D28" w:rsidRDefault="00091D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D28"/>
    <w:rsid w:val="00091D28"/>
    <w:rsid w:val="00363AD7"/>
    <w:rsid w:val="003A0CCC"/>
    <w:rsid w:val="00465724"/>
    <w:rsid w:val="009C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D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91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1D28"/>
  </w:style>
  <w:style w:type="paragraph" w:styleId="Rodap">
    <w:name w:val="footer"/>
    <w:basedOn w:val="Normal"/>
    <w:link w:val="RodapChar"/>
    <w:uiPriority w:val="99"/>
    <w:semiHidden/>
    <w:unhideWhenUsed/>
    <w:rsid w:val="00091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1D28"/>
  </w:style>
  <w:style w:type="character" w:customStyle="1" w:styleId="apple-converted-space">
    <w:name w:val="apple-converted-space"/>
    <w:basedOn w:val="Fontepargpadro"/>
    <w:rsid w:val="00091D28"/>
  </w:style>
  <w:style w:type="character" w:styleId="nfase">
    <w:name w:val="Emphasis"/>
    <w:basedOn w:val="Fontepargpadro"/>
    <w:uiPriority w:val="20"/>
    <w:qFormat/>
    <w:rsid w:val="00091D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2</cp:revision>
  <cp:lastPrinted>2015-10-05T13:48:00Z</cp:lastPrinted>
  <dcterms:created xsi:type="dcterms:W3CDTF">2015-10-05T13:35:00Z</dcterms:created>
  <dcterms:modified xsi:type="dcterms:W3CDTF">2015-10-05T13:51:00Z</dcterms:modified>
</cp:coreProperties>
</file>