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2D" w:rsidRPr="006E6595" w:rsidRDefault="00A9762D" w:rsidP="004520CB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595">
        <w:rPr>
          <w:rFonts w:ascii="Times New Roman" w:hAnsi="Times New Roman"/>
          <w:b/>
          <w:sz w:val="24"/>
          <w:szCs w:val="24"/>
        </w:rPr>
        <w:t>Amostra de papéis hidrossensíveis para determinação de espectro de gotas em pulverização no cafeeiro canephora</w:t>
      </w:r>
    </w:p>
    <w:p w:rsidR="00A9762D" w:rsidRDefault="00A9762D" w:rsidP="00FF5E4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62D" w:rsidRPr="00B01F55" w:rsidRDefault="00A9762D" w:rsidP="00B01F55">
      <w:pPr>
        <w:spacing w:after="0" w:line="36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B01F55">
        <w:rPr>
          <w:rFonts w:ascii="Times New Roman" w:hAnsi="Times New Roman"/>
          <w:b/>
          <w:color w:val="C00000"/>
          <w:sz w:val="24"/>
          <w:szCs w:val="24"/>
        </w:rPr>
        <w:t>ATENÇÃO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 !!</w:t>
      </w:r>
    </w:p>
    <w:p w:rsidR="00A9762D" w:rsidRPr="00B01F55" w:rsidRDefault="00A9762D" w:rsidP="00B01F55">
      <w:pPr>
        <w:spacing w:after="0" w:line="36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B01F55">
        <w:rPr>
          <w:rFonts w:ascii="Times New Roman" w:hAnsi="Times New Roman"/>
          <w:b/>
          <w:color w:val="00B050"/>
          <w:sz w:val="24"/>
          <w:szCs w:val="24"/>
        </w:rPr>
        <w:t>A ordem dos nomes dos autores da Página de Rosto deve ser idêntica a ordem dos autores inseridos no sistema da revista !!</w:t>
      </w:r>
    </w:p>
    <w:p w:rsidR="00A9762D" w:rsidRDefault="00A9762D" w:rsidP="00B01F55">
      <w:pPr>
        <w:spacing w:after="0" w:line="36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9762D" w:rsidRDefault="00A9762D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9762D" w:rsidRPr="00B01F55" w:rsidRDefault="00A9762D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9762D" w:rsidRPr="006E6595" w:rsidRDefault="00A9762D" w:rsidP="006E659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6E6595">
        <w:rPr>
          <w:rFonts w:ascii="Times New Roman" w:hAnsi="Times New Roman"/>
          <w:sz w:val="24"/>
          <w:szCs w:val="24"/>
        </w:rPr>
        <w:t>Edney Leandro da Vitória</w:t>
      </w:r>
      <w:r w:rsidRPr="006E6595">
        <w:rPr>
          <w:rFonts w:ascii="Times New Roman" w:hAnsi="Times New Roman"/>
          <w:sz w:val="24"/>
          <w:szCs w:val="24"/>
          <w:vertAlign w:val="superscript"/>
        </w:rPr>
        <w:t>1</w:t>
      </w:r>
      <w:r w:rsidRPr="006E6595">
        <w:rPr>
          <w:rFonts w:ascii="Times New Roman" w:hAnsi="Times New Roman"/>
          <w:sz w:val="24"/>
          <w:szCs w:val="24"/>
        </w:rPr>
        <w:t>, Alex Campanharo</w:t>
      </w:r>
      <w:r w:rsidRPr="006E659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A9762D" w:rsidRPr="006E6595" w:rsidRDefault="00A9762D" w:rsidP="006E6595">
      <w:pPr>
        <w:pStyle w:val="FootnoteText"/>
        <w:spacing w:line="240" w:lineRule="auto"/>
        <w:rPr>
          <w:rFonts w:ascii="Times New Roman" w:hAnsi="Times New Roman"/>
          <w:sz w:val="24"/>
          <w:szCs w:val="24"/>
        </w:rPr>
      </w:pPr>
      <w:r w:rsidRPr="006E6595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6E6595">
        <w:rPr>
          <w:rFonts w:ascii="Times New Roman" w:hAnsi="Times New Roman"/>
          <w:sz w:val="24"/>
          <w:szCs w:val="24"/>
        </w:rPr>
        <w:t xml:space="preserve"> Universidade Federal do Espírito Santo/UFES - Departamento de Ciências Agrárias e Biológicas - Cx. P. 01 – 29932-540 São Mateus – ES, </w:t>
      </w:r>
      <w:hyperlink r:id="rId4" w:history="1">
        <w:r w:rsidRPr="006E6595">
          <w:rPr>
            <w:rStyle w:val="Hyperlink"/>
            <w:rFonts w:ascii="Times New Roman" w:hAnsi="Times New Roman"/>
            <w:sz w:val="24"/>
            <w:szCs w:val="24"/>
          </w:rPr>
          <w:t>edney.vitoria@ufes.br</w:t>
        </w:r>
      </w:hyperlink>
    </w:p>
    <w:p w:rsidR="00A9762D" w:rsidRPr="006E6595" w:rsidRDefault="00A9762D" w:rsidP="006E6595">
      <w:pPr>
        <w:pStyle w:val="Footer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  <w:r w:rsidRPr="006E6595">
        <w:rPr>
          <w:rStyle w:val="FootnoteReference"/>
          <w:rFonts w:ascii="Times New Roman" w:hAnsi="Times New Roman"/>
          <w:sz w:val="24"/>
          <w:szCs w:val="24"/>
        </w:rPr>
        <w:t>2</w:t>
      </w:r>
      <w:r w:rsidRPr="006E6595">
        <w:rPr>
          <w:rFonts w:ascii="Times New Roman" w:hAnsi="Times New Roman"/>
          <w:sz w:val="24"/>
          <w:szCs w:val="24"/>
        </w:rPr>
        <w:t xml:space="preserve"> Universidade Federal do Espírito Santo/UFES – Fazenda Experimental- Cx. P. 01 - 29932-540 – São Mateus-ES </w:t>
      </w:r>
      <w:hyperlink r:id="rId5" w:history="1">
        <w:r w:rsidRPr="006E6595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alexcampanharo@yahoo.com.br</w:t>
        </w:r>
      </w:hyperlink>
    </w:p>
    <w:p w:rsidR="00A9762D" w:rsidRDefault="00A9762D" w:rsidP="00FF5E4A">
      <w:pPr>
        <w:pStyle w:val="Footer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A9762D" w:rsidRDefault="00A9762D" w:rsidP="00FF5E4A">
      <w:pPr>
        <w:pStyle w:val="Footer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A9762D" w:rsidRDefault="00A9762D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9762D" w:rsidRDefault="00A9762D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9762D" w:rsidRDefault="00A9762D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9762D" w:rsidRPr="00911368" w:rsidRDefault="00A9762D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911368">
        <w:rPr>
          <w:rFonts w:ascii="Times New Roman" w:hAnsi="Times New Roman"/>
          <w:b/>
          <w:color w:val="C00000"/>
          <w:sz w:val="24"/>
          <w:szCs w:val="24"/>
        </w:rPr>
        <w:t>FAVOR SEGUIR ESSE MODELO DE CHAMADA DE RODAPÉ.</w:t>
      </w:r>
    </w:p>
    <w:p w:rsidR="00A9762D" w:rsidRDefault="00A9762D" w:rsidP="00A83534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0836E3">
        <w:rPr>
          <w:rFonts w:ascii="Times New Roman" w:hAnsi="Times New Roman"/>
          <w:b/>
          <w:color w:val="00B050"/>
          <w:sz w:val="24"/>
          <w:szCs w:val="24"/>
        </w:rPr>
        <w:t xml:space="preserve">IMPORTANTE CONSTAR O ENDEREÇO ATUAL 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DE CADA </w:t>
      </w:r>
      <w:r w:rsidRPr="000836E3">
        <w:rPr>
          <w:rFonts w:ascii="Times New Roman" w:hAnsi="Times New Roman"/>
          <w:b/>
          <w:color w:val="00B050"/>
          <w:sz w:val="24"/>
          <w:szCs w:val="24"/>
        </w:rPr>
        <w:t xml:space="preserve">AUTOR, 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PARA QUE </w:t>
      </w:r>
      <w:r w:rsidRPr="000836E3">
        <w:rPr>
          <w:rFonts w:ascii="Times New Roman" w:hAnsi="Times New Roman"/>
          <w:b/>
          <w:color w:val="00B050"/>
          <w:sz w:val="24"/>
          <w:szCs w:val="24"/>
        </w:rPr>
        <w:t>POSSA RECEBER O E</w:t>
      </w:r>
      <w:r>
        <w:rPr>
          <w:rFonts w:ascii="Times New Roman" w:hAnsi="Times New Roman"/>
          <w:b/>
          <w:color w:val="00B050"/>
          <w:sz w:val="24"/>
          <w:szCs w:val="24"/>
        </w:rPr>
        <w:t>XEMPLAR DA REVISTA PELO CORREIO !!</w:t>
      </w:r>
    </w:p>
    <w:p w:rsidR="00A9762D" w:rsidRDefault="00A9762D" w:rsidP="00FF5E4A">
      <w:pPr>
        <w:pStyle w:val="Footer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A9762D" w:rsidRDefault="00A9762D" w:rsidP="004D6FB7">
      <w:pPr>
        <w:spacing w:line="480" w:lineRule="auto"/>
        <w:rPr>
          <w:rStyle w:val="Hyperlink"/>
          <w:rFonts w:ascii="Times New Roman" w:hAnsi="Times New Roman"/>
          <w:sz w:val="24"/>
          <w:szCs w:val="24"/>
        </w:rPr>
      </w:pPr>
      <w:r w:rsidRPr="00911368">
        <w:rPr>
          <w:rFonts w:ascii="Times New Roman" w:hAnsi="Times New Roman"/>
          <w:b/>
          <w:color w:val="C00000"/>
          <w:sz w:val="24"/>
          <w:szCs w:val="24"/>
        </w:rPr>
        <w:t>OBS.: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6632">
        <w:rPr>
          <w:rFonts w:ascii="Times New Roman" w:hAnsi="Times New Roman"/>
          <w:sz w:val="24"/>
          <w:szCs w:val="24"/>
        </w:rPr>
        <w:t>DEVE CONTER UMA CHAMADA DE RODAPÉ PARA CADA AUTOR</w:t>
      </w:r>
    </w:p>
    <w:p w:rsidR="00A9762D" w:rsidRDefault="00A9762D"/>
    <w:sectPr w:rsidR="00A9762D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E4A"/>
    <w:rsid w:val="00063315"/>
    <w:rsid w:val="000836E3"/>
    <w:rsid w:val="001718B2"/>
    <w:rsid w:val="00186BE5"/>
    <w:rsid w:val="001F1001"/>
    <w:rsid w:val="001F7490"/>
    <w:rsid w:val="002A287B"/>
    <w:rsid w:val="003B4BB6"/>
    <w:rsid w:val="00420CF5"/>
    <w:rsid w:val="00431521"/>
    <w:rsid w:val="004520CB"/>
    <w:rsid w:val="004D6FB7"/>
    <w:rsid w:val="004F5084"/>
    <w:rsid w:val="0061157A"/>
    <w:rsid w:val="00675B9F"/>
    <w:rsid w:val="00690430"/>
    <w:rsid w:val="006D51C6"/>
    <w:rsid w:val="006E6595"/>
    <w:rsid w:val="007444D4"/>
    <w:rsid w:val="007915CC"/>
    <w:rsid w:val="007F1AA1"/>
    <w:rsid w:val="008D6064"/>
    <w:rsid w:val="00911368"/>
    <w:rsid w:val="00920218"/>
    <w:rsid w:val="00A2625F"/>
    <w:rsid w:val="00A83534"/>
    <w:rsid w:val="00A9762D"/>
    <w:rsid w:val="00B017A5"/>
    <w:rsid w:val="00B01F55"/>
    <w:rsid w:val="00B66F10"/>
    <w:rsid w:val="00BD49ED"/>
    <w:rsid w:val="00BE7B13"/>
    <w:rsid w:val="00C50DE3"/>
    <w:rsid w:val="00CF7569"/>
    <w:rsid w:val="00D46632"/>
    <w:rsid w:val="00D770CB"/>
    <w:rsid w:val="00E1472F"/>
    <w:rsid w:val="00E7051B"/>
    <w:rsid w:val="00F60A6F"/>
    <w:rsid w:val="00FF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F5E4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F5E4A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F5E4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F5E4A"/>
    <w:rPr>
      <w:rFonts w:ascii="Calibri" w:eastAsia="Times New Roman" w:hAnsi="Calibri" w:cs="Times New Roman"/>
    </w:rPr>
  </w:style>
  <w:style w:type="character" w:styleId="FootnoteReference">
    <w:name w:val="footnote reference"/>
    <w:basedOn w:val="DefaultParagraphFont"/>
    <w:uiPriority w:val="99"/>
    <w:semiHidden/>
    <w:rsid w:val="00FF5E4A"/>
    <w:rPr>
      <w:rFonts w:cs="Times New Roman"/>
      <w:vertAlign w:val="superscript"/>
    </w:rPr>
  </w:style>
  <w:style w:type="paragraph" w:customStyle="1" w:styleId="Textodecomentrio1">
    <w:name w:val="Texto de comentário1"/>
    <w:basedOn w:val="Normal"/>
    <w:uiPriority w:val="99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PageNumber">
    <w:name w:val="page number"/>
    <w:basedOn w:val="DefaultParagraphFont"/>
    <w:uiPriority w:val="99"/>
    <w:rsid w:val="006E6595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6E6595"/>
    <w:rPr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6F2A"/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xcampanharo@yahoo.com.br" TargetMode="External"/><Relationship Id="rId4" Type="http://schemas.openxmlformats.org/officeDocument/2006/relationships/hyperlink" Target="mailto:edney.vitoria@ufes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141</Words>
  <Characters>765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Efeito da enxertia e do nematoide Meloidogyne exigua sobre o crescimento radicular e a produtividade de cafeeiros</dc:title>
  <dc:subject/>
  <dc:creator>Renata</dc:creator>
  <cp:keywords/>
  <dc:description/>
  <cp:lastModifiedBy>edneyvitoria</cp:lastModifiedBy>
  <cp:revision>2</cp:revision>
  <dcterms:created xsi:type="dcterms:W3CDTF">2015-10-22T17:22:00Z</dcterms:created>
  <dcterms:modified xsi:type="dcterms:W3CDTF">2015-10-22T17:22:00Z</dcterms:modified>
</cp:coreProperties>
</file>