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66" w:rsidRPr="00A15F66" w:rsidRDefault="00A15F66" w:rsidP="00A15F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</w:pPr>
      <w:r w:rsidRPr="00A15F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Autorizaç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ões</w:t>
      </w:r>
      <w:r w:rsidR="00BF267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 xml:space="preserve"> de direito autoral</w:t>
      </w:r>
      <w:bookmarkStart w:id="0" w:name="_GoBack"/>
      <w:bookmarkEnd w:id="0"/>
      <w:r w:rsidRPr="00A15F6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pt-BR"/>
        </w:rPr>
        <w:t>:</w:t>
      </w:r>
    </w:p>
    <w:p w:rsidR="00A15F66" w:rsidRDefault="00A15F66" w:rsidP="00A15F66">
      <w:pPr>
        <w:spacing w:after="0" w:line="240" w:lineRule="auto"/>
        <w:rPr>
          <w:color w:val="222222"/>
          <w:shd w:val="clear" w:color="auto" w:fill="FFFFFF"/>
        </w:rPr>
      </w:pPr>
    </w:p>
    <w:p w:rsidR="00A15F66" w:rsidRDefault="00A15F66" w:rsidP="00A15F66">
      <w:pPr>
        <w:spacing w:after="0" w:line="240" w:lineRule="auto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Eu,</w:t>
      </w:r>
      <w:r>
        <w:rPr>
          <w:rStyle w:val="apple-converted-space"/>
          <w:color w:val="222222"/>
          <w:shd w:val="clear" w:color="auto" w:fill="FFFFFF"/>
        </w:rPr>
        <w:t> </w:t>
      </w:r>
      <w:r w:rsidRPr="00A15F66">
        <w:rPr>
          <w:rStyle w:val="apple-converted-space"/>
          <w:b/>
          <w:color w:val="222222"/>
          <w:shd w:val="clear" w:color="auto" w:fill="FFFFFF"/>
        </w:rPr>
        <w:t>P</w:t>
      </w:r>
      <w:r>
        <w:rPr>
          <w:b/>
          <w:bCs/>
          <w:color w:val="222222"/>
          <w:shd w:val="clear" w:color="auto" w:fill="FFFFFF"/>
        </w:rPr>
        <w:t xml:space="preserve">atrícia Maria da Silva Barbosa </w:t>
      </w:r>
      <w:r>
        <w:rPr>
          <w:color w:val="222222"/>
          <w:shd w:val="clear" w:color="auto" w:fill="FFFFFF"/>
        </w:rPr>
        <w:t>concordo com a submissão do artigo intitulado </w:t>
      </w:r>
      <w:r>
        <w:rPr>
          <w:color w:val="222222"/>
          <w:shd w:val="clear" w:color="auto" w:fill="F9F9F9"/>
        </w:rPr>
        <w:t>“</w:t>
      </w:r>
      <w:r>
        <w:rPr>
          <w:b/>
          <w:bCs/>
          <w:color w:val="222222"/>
          <w:shd w:val="clear" w:color="auto" w:fill="FFFFFF"/>
        </w:rPr>
        <w:t>MARCAS VERSUS AS DENOMINAÇÕES DE CULTIVARES PRESENTES EM DUAS INDICAÇÕES GEOGRÁFICAS BRASILEIRAS PARA CAFÉ” </w:t>
      </w:r>
      <w:r>
        <w:rPr>
          <w:color w:val="222222"/>
          <w:shd w:val="clear" w:color="auto" w:fill="F9F9F9"/>
        </w:rPr>
        <w:t>e com seu conteúdo, para a publicação na revista </w:t>
      </w:r>
      <w:r>
        <w:rPr>
          <w:b/>
          <w:bCs/>
          <w:i/>
          <w:iCs/>
          <w:color w:val="222222"/>
          <w:shd w:val="clear" w:color="auto" w:fill="FFFFFF"/>
        </w:rPr>
        <w:t>Coffee Science</w:t>
      </w:r>
      <w:r>
        <w:rPr>
          <w:color w:val="222222"/>
          <w:shd w:val="clear" w:color="auto" w:fill="FFFFFF"/>
        </w:rPr>
        <w:t>.</w:t>
      </w:r>
      <w:proofErr w:type="gramStart"/>
      <w:r>
        <w:rPr>
          <w:color w:val="222222"/>
          <w:shd w:val="clear" w:color="auto" w:fill="FFFFFF"/>
        </w:rPr>
        <w:t>”</w:t>
      </w:r>
      <w:proofErr w:type="gramEnd"/>
    </w:p>
    <w:p w:rsidR="00A15F66" w:rsidRPr="00A15F66" w:rsidRDefault="00A15F66" w:rsidP="00A15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---------- Mensagem encaminhada ----------</w:t>
      </w:r>
      <w:r w:rsidRPr="00A15F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De: </w:t>
      </w:r>
      <w:proofErr w:type="spellStart"/>
      <w:r w:rsidRPr="00A15F66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pt-BR"/>
        </w:rPr>
        <w:t>luciaregg</w:t>
      </w:r>
      <w:proofErr w:type="spellEnd"/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 &lt;luciaregg@uol.com.br&gt;</w:t>
      </w:r>
      <w:r w:rsidRPr="00A15F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Data: </w:t>
      </w:r>
      <w:proofErr w:type="gramStart"/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4</w:t>
      </w:r>
      <w:proofErr w:type="gramEnd"/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de outubro de 2015 21:33</w:t>
      </w:r>
      <w:r w:rsidRPr="00A15F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Assunto: Re: Artigo submetido</w:t>
      </w:r>
      <w:r w:rsidRPr="00A15F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A15F6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Para: Patrícia Barbosa &lt;pmdsbl@gmail.com&gt;</w:t>
      </w:r>
      <w:r w:rsidRPr="00A15F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Pr="00A15F66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</w:p>
    <w:p w:rsidR="00A15F66" w:rsidRPr="00A15F66" w:rsidRDefault="00A15F66" w:rsidP="00A15F6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500050"/>
          <w:sz w:val="19"/>
          <w:szCs w:val="19"/>
          <w:lang w:eastAsia="pt-BR"/>
        </w:rPr>
      </w:pPr>
      <w:r w:rsidRPr="00A15F66"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  <w:t>Eu, Lucia Regina Rangel de Moraes Valente Fernandes concordo com a submissão do artigo intitulado </w:t>
      </w:r>
      <w:r w:rsidRPr="00A15F66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9F9F9"/>
          <w:lang w:eastAsia="pt-BR"/>
        </w:rPr>
        <w:t>“</w:t>
      </w:r>
      <w:r w:rsidRPr="00A15F66">
        <w:rPr>
          <w:rFonts w:ascii="Times New Roman" w:eastAsia="Times New Roman" w:hAnsi="Times New Roman" w:cs="Times New Roman"/>
          <w:b/>
          <w:bCs/>
          <w:color w:val="500050"/>
          <w:sz w:val="24"/>
          <w:szCs w:val="24"/>
          <w:lang w:eastAsia="pt-BR"/>
        </w:rPr>
        <w:t>MARCAS VERSUS AS DENOMINAÇÕES DE CULTIVARES PRESENTES EM DUAS INDICAÇÕES GEOGRÁFICAS BRASILEIRAS PARA CAFÉ” </w:t>
      </w:r>
      <w:r w:rsidRPr="00A15F66">
        <w:rPr>
          <w:rFonts w:ascii="Times New Roman" w:eastAsia="Times New Roman" w:hAnsi="Times New Roman" w:cs="Times New Roman"/>
          <w:color w:val="500050"/>
          <w:sz w:val="24"/>
          <w:szCs w:val="24"/>
          <w:shd w:val="clear" w:color="auto" w:fill="F9F9F9"/>
          <w:lang w:eastAsia="pt-BR"/>
        </w:rPr>
        <w:t>e com seu conteúdo, para a publicação na revista </w:t>
      </w:r>
      <w:r w:rsidRPr="00A15F66">
        <w:rPr>
          <w:rFonts w:ascii="Times New Roman" w:eastAsia="Times New Roman" w:hAnsi="Times New Roman" w:cs="Times New Roman"/>
          <w:b/>
          <w:bCs/>
          <w:i/>
          <w:iCs/>
          <w:color w:val="500050"/>
          <w:sz w:val="24"/>
          <w:szCs w:val="24"/>
          <w:lang w:eastAsia="pt-BR"/>
        </w:rPr>
        <w:t>Coffee Science</w:t>
      </w:r>
      <w:r w:rsidRPr="00A15F66"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  <w:t>.</w:t>
      </w:r>
      <w:proofErr w:type="gramStart"/>
      <w:r w:rsidRPr="00A15F66">
        <w:rPr>
          <w:rFonts w:ascii="Times New Roman" w:eastAsia="Times New Roman" w:hAnsi="Times New Roman" w:cs="Times New Roman"/>
          <w:color w:val="500050"/>
          <w:sz w:val="24"/>
          <w:szCs w:val="24"/>
          <w:lang w:eastAsia="pt-BR"/>
        </w:rPr>
        <w:t>”</w:t>
      </w:r>
      <w:proofErr w:type="gramEnd"/>
    </w:p>
    <w:p w:rsidR="00A15F66" w:rsidRDefault="00A15F66" w:rsidP="00A15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15F66" w:rsidRPr="00A15F66" w:rsidRDefault="00A15F66" w:rsidP="00A15F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---------- Mensagem encaminhada ----------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De: </w:t>
      </w:r>
      <w:r w:rsidRPr="00A15F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Celso Lage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t> &lt;clage@inpi.gov.br&gt;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Data: 30 de setembro de 2015 </w:t>
      </w:r>
      <w:proofErr w:type="gramStart"/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t>10:07</w:t>
      </w:r>
      <w:proofErr w:type="gramEnd"/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Assunto: Autorização de envio para publicação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Para: Patrícia Barbosa &lt;pmdsbl@gmail.com&gt;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A15F66" w:rsidRPr="00A15F66" w:rsidRDefault="00A15F66" w:rsidP="00A15F66">
      <w:pPr>
        <w:spacing w:after="0" w:line="240" w:lineRule="auto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  <w:proofErr w:type="gramStart"/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t>Eu, </w:t>
      </w:r>
      <w:r w:rsidRPr="00A15F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Celso Luiz Salgueiro Lage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t> concordo com a submissão do artigo intitulado </w:t>
      </w:r>
      <w:r w:rsidRPr="00A15F6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pt-BR"/>
        </w:rPr>
        <w:t>“</w:t>
      </w:r>
      <w:r w:rsidRPr="00A15F6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MARCAS VERSUS AS DENOMINAÇÕES DE CULTIVARES PRESENTES EM DUAS INDICAÇÕES GEOGRÁFICAS BRASILEIRAS PARA CAFÉ” </w:t>
      </w:r>
      <w:r w:rsidRPr="00A15F66">
        <w:rPr>
          <w:rFonts w:ascii="Times New Roman" w:eastAsia="Times New Roman" w:hAnsi="Times New Roman" w:cs="Times New Roman"/>
          <w:sz w:val="24"/>
          <w:szCs w:val="24"/>
          <w:shd w:val="clear" w:color="auto" w:fill="F9F9F9"/>
          <w:lang w:eastAsia="pt-BR"/>
        </w:rPr>
        <w:t>e com seu conteúdo, para a publicação na revista </w:t>
      </w:r>
      <w:r w:rsidRPr="00A15F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Coffee Science</w:t>
      </w:r>
      <w:r w:rsidRPr="00A15F66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  <w:proofErr w:type="gramEnd"/>
    </w:p>
    <w:p w:rsidR="00A15F66" w:rsidRPr="00A15F66" w:rsidRDefault="00A15F66" w:rsidP="00A15F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5F66">
        <w:rPr>
          <w:rFonts w:ascii="Times New Roman" w:eastAsia="Times New Roman" w:hAnsi="Times New Roman" w:cs="Times New Roman"/>
          <w:color w:val="888888"/>
          <w:sz w:val="24"/>
          <w:szCs w:val="24"/>
          <w:shd w:val="clear" w:color="auto" w:fill="FFFFFF"/>
          <w:lang w:eastAsia="pt-BR"/>
        </w:rPr>
        <w:br w:type="textWrapping" w:clear="all"/>
      </w:r>
    </w:p>
    <w:p w:rsidR="00A15F66" w:rsidRPr="00A15F66" w:rsidRDefault="00A15F66" w:rsidP="00A15F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pt-BR"/>
        </w:rPr>
      </w:pPr>
      <w:r w:rsidRPr="00A15F66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Celso Lage</w:t>
      </w:r>
      <w:r w:rsidRPr="00A15F66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  <w:t>Coordenador dos Programas de Pós-Graduação</w:t>
      </w:r>
      <w:r w:rsidRPr="00A15F66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  <w:t>ACAD / DICOD / INPI</w:t>
      </w:r>
      <w:r w:rsidRPr="00A15F66">
        <w:rPr>
          <w:rFonts w:ascii="Arial" w:eastAsia="Times New Roman" w:hAnsi="Arial" w:cs="Arial"/>
          <w:color w:val="888888"/>
          <w:sz w:val="24"/>
          <w:szCs w:val="24"/>
          <w:lang w:eastAsia="pt-BR"/>
        </w:rPr>
        <w:br/>
      </w:r>
      <w:proofErr w:type="spellStart"/>
      <w:r w:rsidRPr="00A15F66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Tel</w:t>
      </w:r>
      <w:proofErr w:type="spellEnd"/>
      <w:r w:rsidRPr="00A15F66">
        <w:rPr>
          <w:rFonts w:ascii="Arial" w:eastAsia="Times New Roman" w:hAnsi="Arial" w:cs="Arial"/>
          <w:color w:val="888888"/>
          <w:sz w:val="24"/>
          <w:szCs w:val="24"/>
          <w:lang w:eastAsia="pt-BR"/>
        </w:rPr>
        <w:t>: (21) 30373934</w:t>
      </w:r>
    </w:p>
    <w:p w:rsidR="003D1F43" w:rsidRDefault="003D1F43"/>
    <w:sectPr w:rsidR="003D1F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66"/>
    <w:rsid w:val="003D1F43"/>
    <w:rsid w:val="00A15F66"/>
    <w:rsid w:val="00BF267A"/>
    <w:rsid w:val="00C7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15F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A15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5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10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Barbosa</dc:creator>
  <cp:lastModifiedBy>Patrícia Barbosa</cp:lastModifiedBy>
  <cp:revision>2</cp:revision>
  <dcterms:created xsi:type="dcterms:W3CDTF">2015-10-05T13:40:00Z</dcterms:created>
  <dcterms:modified xsi:type="dcterms:W3CDTF">2015-10-05T13:42:00Z</dcterms:modified>
</cp:coreProperties>
</file>